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432EE" w:rsidRDefault="00C8636F">
      <w:r>
        <w:rPr>
          <w:rFonts w:hint="eastAsia"/>
        </w:rPr>
        <w:t>1．実験目的</w:t>
      </w:r>
    </w:p>
    <w:p w:rsidR="00E63A47" w:rsidRDefault="00E63A47">
      <w:r>
        <w:rPr>
          <w:rFonts w:hint="eastAsia"/>
        </w:rPr>
        <w:t xml:space="preserve">　様々な機械がある現代では、多くの機械製品が電気電子技術を取りいれ利便性を向上させてきた</w:t>
      </w:r>
      <w:r w:rsidR="006C59EB">
        <w:rPr>
          <w:rFonts w:hint="eastAsia"/>
        </w:rPr>
        <w:t>.</w:t>
      </w:r>
      <w:r>
        <w:rPr>
          <w:rFonts w:hint="eastAsia"/>
        </w:rPr>
        <w:t>技術者として今後の社会で仕事をしていく私たちは、電気電子技術について最低限の知識が必要とされるであろう</w:t>
      </w:r>
      <w:r w:rsidR="006C59EB">
        <w:rPr>
          <w:rFonts w:hint="eastAsia"/>
        </w:rPr>
        <w:t>.</w:t>
      </w:r>
      <w:r>
        <w:rPr>
          <w:rFonts w:hint="eastAsia"/>
        </w:rPr>
        <w:t>本実験はその最低限の電気電子技術について触れ学び、今後勉強していくであろう機械技術への理解を深めるために行う</w:t>
      </w:r>
      <w:r w:rsidR="006C59EB">
        <w:rPr>
          <w:rFonts w:hint="eastAsia"/>
        </w:rPr>
        <w:t>.</w:t>
      </w:r>
    </w:p>
    <w:p w:rsidR="00C8636F" w:rsidRDefault="00C8636F"/>
    <w:p w:rsidR="006C59EB" w:rsidRPr="00E63A47" w:rsidRDefault="006C59EB"/>
    <w:p w:rsidR="00C8636F" w:rsidRDefault="00380B65">
      <w:r>
        <w:rPr>
          <w:rFonts w:hint="eastAsia"/>
        </w:rPr>
        <w:t>2．原</w:t>
      </w:r>
      <w:r w:rsidR="00E63A47">
        <w:rPr>
          <w:rFonts w:hint="eastAsia"/>
        </w:rPr>
        <w:t xml:space="preserve">　</w:t>
      </w:r>
      <w:r>
        <w:rPr>
          <w:rFonts w:hint="eastAsia"/>
        </w:rPr>
        <w:t>理</w:t>
      </w:r>
    </w:p>
    <w:p w:rsidR="002A168F" w:rsidRDefault="002A168F">
      <w:r>
        <w:rPr>
          <w:rFonts w:hint="eastAsia"/>
        </w:rPr>
        <w:t>2.1　インターフェースとは</w:t>
      </w:r>
    </w:p>
    <w:p w:rsidR="00E63A47" w:rsidRDefault="00E63A47">
      <w:r>
        <w:rPr>
          <w:rFonts w:hint="eastAsia"/>
        </w:rPr>
        <w:t>一般には、境界面や相互に作用を及ぼす領域のことをいうが、あるシステムで考えると、「</w:t>
      </w:r>
      <w:r w:rsidR="005F0EDD">
        <w:rPr>
          <w:rFonts w:hint="eastAsia"/>
        </w:rPr>
        <w:t>二つの装置を連動させるための手段や接続器」と考えればわかりやすい</w:t>
      </w:r>
      <w:r w:rsidR="006C59EB">
        <w:rPr>
          <w:rFonts w:hint="eastAsia"/>
        </w:rPr>
        <w:t>.</w:t>
      </w:r>
      <w:r w:rsidR="005F0EDD">
        <w:rPr>
          <w:rFonts w:hint="eastAsia"/>
        </w:rPr>
        <w:t>図1は、自動車エレクトロニクスの電子制御ブロックの一例であるが、入力部（センサ部）→処理、演算部（ECU部</w:t>
      </w:r>
      <w:r w:rsidR="005F0EDD">
        <w:t>）</w:t>
      </w:r>
      <w:r w:rsidR="005F0EDD">
        <w:rPr>
          <w:rFonts w:hint="eastAsia"/>
        </w:rPr>
        <w:t>→出力部（アクチュータ部）のそれぞれの境界、接点がまさしくインターフェースと呼ばれる部分である</w:t>
      </w:r>
      <w:r w:rsidR="006C59EB">
        <w:rPr>
          <w:rFonts w:hint="eastAsia"/>
        </w:rPr>
        <w:t>.</w:t>
      </w:r>
    </w:p>
    <w:p w:rsidR="00E63A47" w:rsidRDefault="00E63A47" w:rsidP="005F0EDD">
      <w:pPr>
        <w:jc w:val="center"/>
      </w:pPr>
      <w:r>
        <w:rPr>
          <w:noProof/>
        </w:rPr>
        <w:drawing>
          <wp:inline distT="0" distB="0" distL="0" distR="0" wp14:anchorId="5A3C6FE8" wp14:editId="08E46E18">
            <wp:extent cx="5400040" cy="2925445"/>
            <wp:effectExtent l="0" t="0" r="0" b="8255"/>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2925445"/>
                    </a:xfrm>
                    <a:prstGeom prst="rect">
                      <a:avLst/>
                    </a:prstGeom>
                  </pic:spPr>
                </pic:pic>
              </a:graphicData>
            </a:graphic>
          </wp:inline>
        </w:drawing>
      </w:r>
    </w:p>
    <w:p w:rsidR="00380B65" w:rsidRDefault="005F0EDD" w:rsidP="005F0EDD">
      <w:pPr>
        <w:jc w:val="center"/>
      </w:pPr>
      <w:r>
        <w:rPr>
          <w:rFonts w:hint="eastAsia"/>
        </w:rPr>
        <w:t>図1　自動車のECUとその周辺機器の構成（予防安全関連）</w:t>
      </w:r>
    </w:p>
    <w:p w:rsidR="005F0EDD" w:rsidRDefault="005F0EDD"/>
    <w:p w:rsidR="006C59EB" w:rsidRDefault="006C59EB"/>
    <w:p w:rsidR="006F49B6" w:rsidRDefault="00380B65">
      <w:r>
        <w:rPr>
          <w:rFonts w:hint="eastAsia"/>
        </w:rPr>
        <w:t>3．実験装置・器具・手順</w:t>
      </w:r>
    </w:p>
    <w:p w:rsidR="00C85E29" w:rsidRDefault="00C85E29">
      <w:r>
        <w:rPr>
          <w:rFonts w:hint="eastAsia"/>
        </w:rPr>
        <w:t>【実験装置】</w:t>
      </w:r>
    </w:p>
    <w:p w:rsidR="006C59EB" w:rsidRDefault="006C59EB">
      <w:r>
        <w:rPr>
          <w:rFonts w:hint="eastAsia"/>
        </w:rPr>
        <w:t>各種部品類を以下の図に示す.</w:t>
      </w:r>
    </w:p>
    <w:p w:rsidR="006F49B6" w:rsidRDefault="006F49B6">
      <w:r>
        <w:rPr>
          <w:noProof/>
        </w:rPr>
        <w:lastRenderedPageBreak/>
        <w:drawing>
          <wp:inline distT="0" distB="0" distL="0" distR="0" wp14:anchorId="1DE198CA" wp14:editId="6ED7A713">
            <wp:extent cx="5400040" cy="2332355"/>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332355"/>
                    </a:xfrm>
                    <a:prstGeom prst="rect">
                      <a:avLst/>
                    </a:prstGeom>
                  </pic:spPr>
                </pic:pic>
              </a:graphicData>
            </a:graphic>
          </wp:inline>
        </w:drawing>
      </w:r>
    </w:p>
    <w:p w:rsidR="006C59EB" w:rsidRDefault="006C59EB" w:rsidP="006C59EB">
      <w:pPr>
        <w:jc w:val="center"/>
      </w:pPr>
      <w:r>
        <w:rPr>
          <w:rFonts w:hint="eastAsia"/>
        </w:rPr>
        <w:t>図2　各種部品類</w:t>
      </w:r>
    </w:p>
    <w:p w:rsidR="006C59EB" w:rsidRDefault="006C59EB"/>
    <w:p w:rsidR="00380B65" w:rsidRDefault="006F49B6">
      <w:r>
        <w:rPr>
          <w:rFonts w:hint="eastAsia"/>
        </w:rPr>
        <w:t xml:space="preserve">3　</w:t>
      </w:r>
      <w:proofErr w:type="spellStart"/>
      <w:r>
        <w:rPr>
          <w:rFonts w:hint="eastAsia"/>
        </w:rPr>
        <w:t>m</w:t>
      </w:r>
      <w:r>
        <w:t>bed</w:t>
      </w:r>
      <w:proofErr w:type="spellEnd"/>
      <w:r>
        <w:rPr>
          <w:rFonts w:hint="eastAsia"/>
        </w:rPr>
        <w:t>マイコンを用いたデジタル回路の基礎的な実験</w:t>
      </w:r>
    </w:p>
    <w:p w:rsidR="006F49B6" w:rsidRDefault="006F49B6">
      <w:r>
        <w:rPr>
          <w:rFonts w:hint="eastAsia"/>
        </w:rPr>
        <w:t xml:space="preserve">　ブレットボードに予め装着されているマイコンには、実験に向けたソフトウェアが書き込まれている</w:t>
      </w:r>
      <w:r w:rsidR="006C59EB">
        <w:rPr>
          <w:rFonts w:hint="eastAsia"/>
        </w:rPr>
        <w:t>.</w:t>
      </w:r>
      <w:r>
        <w:rPr>
          <w:rFonts w:hint="eastAsia"/>
        </w:rPr>
        <w:t>そして、このソフトウェアは、以下の機能を持っている</w:t>
      </w:r>
      <w:r w:rsidR="006C59EB">
        <w:rPr>
          <w:rFonts w:hint="eastAsia"/>
        </w:rPr>
        <w:t>.</w:t>
      </w:r>
    </w:p>
    <w:p w:rsidR="009C551B" w:rsidRDefault="009C551B"/>
    <w:p w:rsidR="006C59EB" w:rsidRDefault="00C85E29">
      <w:r>
        <w:rPr>
          <w:rFonts w:hint="eastAsia"/>
        </w:rPr>
        <w:t>3.1</w:t>
      </w:r>
      <w:r w:rsidR="006C59EB">
        <w:rPr>
          <w:rFonts w:hint="eastAsia"/>
        </w:rPr>
        <w:t xml:space="preserve">　アナログ・デジタル変換</w:t>
      </w:r>
    </w:p>
    <w:p w:rsidR="006C59EB" w:rsidRDefault="006C59EB">
      <w:r>
        <w:rPr>
          <w:rFonts w:hint="eastAsia"/>
        </w:rPr>
        <w:t>・アナログ電圧をA/Dコンバータ（ADC</w:t>
      </w:r>
      <w:r>
        <w:t>）</w:t>
      </w:r>
      <w:r>
        <w:rPr>
          <w:rFonts w:hint="eastAsia"/>
        </w:rPr>
        <w:t>によってデジタル変換した後、その値をD/Aコンバータによりアナログ値に戻し、アナログ電圧として出力する.</w:t>
      </w:r>
    </w:p>
    <w:p w:rsidR="006C59EB" w:rsidRDefault="006C59EB">
      <w:r>
        <w:rPr>
          <w:rFonts w:hint="eastAsia"/>
        </w:rPr>
        <w:t>・この時の返還周期(</w:t>
      </w:r>
      <w:r>
        <w:t>1-1kHz)</w:t>
      </w:r>
      <w:r>
        <w:rPr>
          <w:rFonts w:hint="eastAsia"/>
        </w:rPr>
        <w:t>と量子化粒度(</w:t>
      </w:r>
      <w:r>
        <w:t>4-10bit)</w:t>
      </w:r>
      <w:r>
        <w:rPr>
          <w:rFonts w:hint="eastAsia"/>
        </w:rPr>
        <w:t>を設定ピンを用いて変更できる.</w:t>
      </w:r>
    </w:p>
    <w:p w:rsidR="006C59EB" w:rsidRDefault="006C59EB">
      <w:r>
        <w:rPr>
          <w:rFonts w:hint="eastAsia"/>
        </w:rPr>
        <w:t>・デフォルト値はそれぞれ、1</w:t>
      </w:r>
      <w:r>
        <w:t>kHz</w:t>
      </w:r>
      <w:r>
        <w:rPr>
          <w:rFonts w:hint="eastAsia"/>
        </w:rPr>
        <w:t>、1</w:t>
      </w:r>
      <w:r>
        <w:t>0bit</w:t>
      </w:r>
      <w:r>
        <w:rPr>
          <w:rFonts w:hint="eastAsia"/>
        </w:rPr>
        <w:t>.</w:t>
      </w:r>
    </w:p>
    <w:p w:rsidR="006C59EB" w:rsidRDefault="006C59EB">
      <w:r>
        <w:rPr>
          <w:rFonts w:hint="eastAsia"/>
        </w:rPr>
        <w:t>・アナログ入力ピンはp</w:t>
      </w:r>
      <w:r>
        <w:t>20</w:t>
      </w:r>
      <w:r>
        <w:rPr>
          <w:rFonts w:hint="eastAsia"/>
        </w:rPr>
        <w:t>、アナログ出力ピンはp</w:t>
      </w:r>
      <w:r>
        <w:t>18</w:t>
      </w:r>
      <w:r>
        <w:rPr>
          <w:rFonts w:hint="eastAsia"/>
        </w:rPr>
        <w:t>。</w:t>
      </w:r>
    </w:p>
    <w:p w:rsidR="006C59EB" w:rsidRDefault="006C59EB">
      <w:r>
        <w:rPr>
          <w:rFonts w:hint="eastAsia"/>
        </w:rPr>
        <w:t>・どちらも、0</w:t>
      </w:r>
      <w:r>
        <w:t>[V]</w:t>
      </w:r>
      <w:r>
        <w:rPr>
          <w:rFonts w:hint="eastAsia"/>
        </w:rPr>
        <w:t>から3</w:t>
      </w:r>
      <w:r>
        <w:t>.3[V]</w:t>
      </w:r>
      <w:r>
        <w:rPr>
          <w:rFonts w:hint="eastAsia"/>
        </w:rPr>
        <w:t>の範囲。この範囲を超えるとプロセッサが壊れるので注意。</w:t>
      </w:r>
    </w:p>
    <w:p w:rsidR="006C59EB" w:rsidRDefault="006C59EB"/>
    <w:p w:rsidR="006C59EB" w:rsidRDefault="006C59EB">
      <w:r>
        <w:rPr>
          <w:rFonts w:hint="eastAsia"/>
        </w:rPr>
        <w:t>3.</w:t>
      </w:r>
      <w:r w:rsidR="000735EC">
        <w:rPr>
          <w:rFonts w:hint="eastAsia"/>
        </w:rPr>
        <w:t>2</w:t>
      </w:r>
      <w:r>
        <w:rPr>
          <w:rFonts w:hint="eastAsia"/>
        </w:rPr>
        <w:t xml:space="preserve">　波形出力</w:t>
      </w:r>
    </w:p>
    <w:p w:rsidR="006C59EB" w:rsidRDefault="006C59EB">
      <w:r>
        <w:rPr>
          <w:rFonts w:hint="eastAsia"/>
        </w:rPr>
        <w:t>・方形派と10%パルスの出力ができる。</w:t>
      </w:r>
    </w:p>
    <w:p w:rsidR="006C59EB" w:rsidRDefault="006C59EB">
      <w:r>
        <w:rPr>
          <w:rFonts w:hint="eastAsia"/>
        </w:rPr>
        <w:t>・この時の変換周期(</w:t>
      </w:r>
      <w:r>
        <w:t>1-1kHz)</w:t>
      </w:r>
      <w:r>
        <w:rPr>
          <w:rFonts w:hint="eastAsia"/>
        </w:rPr>
        <w:t>を設定ピンを用いて変更できる。</w:t>
      </w:r>
    </w:p>
    <w:p w:rsidR="006C59EB" w:rsidRDefault="006C59EB">
      <w:r>
        <w:rPr>
          <w:rFonts w:hint="eastAsia"/>
        </w:rPr>
        <w:t>・周期は、アナログ入出力と連動。</w:t>
      </w:r>
    </w:p>
    <w:p w:rsidR="006C59EB" w:rsidRDefault="006C59EB">
      <w:r>
        <w:rPr>
          <w:rFonts w:hint="eastAsia"/>
        </w:rPr>
        <w:t>・デフォルト値は1</w:t>
      </w:r>
      <w:r>
        <w:t>kHz</w:t>
      </w:r>
      <w:r>
        <w:rPr>
          <w:rFonts w:hint="eastAsia"/>
        </w:rPr>
        <w:t>。</w:t>
      </w:r>
    </w:p>
    <w:p w:rsidR="006C59EB" w:rsidRDefault="006C59EB">
      <w:r>
        <w:rPr>
          <w:rFonts w:hint="eastAsia"/>
        </w:rPr>
        <w:t>・方形波出力ピンはp</w:t>
      </w:r>
      <w:r>
        <w:t>23</w:t>
      </w:r>
      <w:r>
        <w:rPr>
          <w:rFonts w:hint="eastAsia"/>
        </w:rPr>
        <w:t>、パルス出力ピンはp</w:t>
      </w:r>
      <w:r>
        <w:t>24</w:t>
      </w:r>
      <w:r>
        <w:rPr>
          <w:rFonts w:hint="eastAsia"/>
        </w:rPr>
        <w:t>。</w:t>
      </w:r>
    </w:p>
    <w:p w:rsidR="006C59EB" w:rsidRDefault="006C59EB">
      <w:r>
        <w:rPr>
          <w:rFonts w:hint="eastAsia"/>
        </w:rPr>
        <w:t>・出力電圧は、0</w:t>
      </w:r>
      <w:r>
        <w:t>[V]</w:t>
      </w:r>
      <w:r>
        <w:rPr>
          <w:rFonts w:hint="eastAsia"/>
        </w:rPr>
        <w:t>または3</w:t>
      </w:r>
      <w:r>
        <w:t>.3[V]</w:t>
      </w:r>
      <w:r w:rsidR="000A7CFD">
        <w:rPr>
          <w:rFonts w:hint="eastAsia"/>
        </w:rPr>
        <w:t>。</w:t>
      </w:r>
    </w:p>
    <w:p w:rsidR="000A7CFD" w:rsidRDefault="000A7CFD"/>
    <w:p w:rsidR="000A7CFD" w:rsidRDefault="000A7CFD">
      <w:r>
        <w:rPr>
          <w:rFonts w:hint="eastAsia"/>
        </w:rPr>
        <w:t>3.3　デジタル入力</w:t>
      </w:r>
    </w:p>
    <w:p w:rsidR="000A7CFD" w:rsidRDefault="000A7CFD">
      <w:r>
        <w:rPr>
          <w:rFonts w:hint="eastAsia"/>
        </w:rPr>
        <w:t>・デジタル入力ポートは、2本用あり。</w:t>
      </w:r>
    </w:p>
    <w:p w:rsidR="000A7CFD" w:rsidRDefault="000A7CFD">
      <w:r>
        <w:rPr>
          <w:rFonts w:hint="eastAsia"/>
        </w:rPr>
        <w:t>・デジタル</w:t>
      </w:r>
      <w:r w:rsidR="00C85E29">
        <w:rPr>
          <w:rFonts w:hint="eastAsia"/>
        </w:rPr>
        <w:t>入力値</w:t>
      </w:r>
      <w:r>
        <w:rPr>
          <w:rFonts w:hint="eastAsia"/>
        </w:rPr>
        <w:t>(</w:t>
      </w:r>
      <w:r>
        <w:t>1/0)</w:t>
      </w:r>
      <w:r>
        <w:rPr>
          <w:rFonts w:hint="eastAsia"/>
        </w:rPr>
        <w:t>に対応して、LED1、LED2がそれぞれ発光する。</w:t>
      </w:r>
    </w:p>
    <w:p w:rsidR="000A7CFD" w:rsidRDefault="000A7CFD">
      <w:r>
        <w:rPr>
          <w:rFonts w:hint="eastAsia"/>
        </w:rPr>
        <w:lastRenderedPageBreak/>
        <w:t>・0</w:t>
      </w:r>
      <w:r>
        <w:t>[V](GND</w:t>
      </w:r>
      <w:r>
        <w:rPr>
          <w:rFonts w:hint="eastAsia"/>
        </w:rPr>
        <w:t>と同じ電圧</w:t>
      </w:r>
      <w:r>
        <w:t>)</w:t>
      </w:r>
      <w:r>
        <w:rPr>
          <w:rFonts w:hint="eastAsia"/>
        </w:rPr>
        <w:t>の時0</w:t>
      </w:r>
      <w:r>
        <w:t>(</w:t>
      </w:r>
      <w:r>
        <w:rPr>
          <w:rFonts w:hint="eastAsia"/>
        </w:rPr>
        <w:t>実際には[</w:t>
      </w:r>
      <w:r>
        <w:t>V]</w:t>
      </w:r>
      <w:r>
        <w:rPr>
          <w:rFonts w:hint="eastAsia"/>
        </w:rPr>
        <w:t>以下)</w:t>
      </w:r>
    </w:p>
    <w:p w:rsidR="000A7CFD" w:rsidRDefault="000A7CFD">
      <w:r>
        <w:rPr>
          <w:rFonts w:hint="eastAsia"/>
        </w:rPr>
        <w:t>・3</w:t>
      </w:r>
      <w:r>
        <w:t>.3[V]</w:t>
      </w:r>
      <w:r>
        <w:rPr>
          <w:rFonts w:hint="eastAsia"/>
        </w:rPr>
        <w:t>(</w:t>
      </w:r>
      <w:r>
        <w:t>p40</w:t>
      </w:r>
      <w:r>
        <w:rPr>
          <w:rFonts w:hint="eastAsia"/>
        </w:rPr>
        <w:t>と同じ電圧)の時1</w:t>
      </w:r>
      <w:r>
        <w:t>(</w:t>
      </w:r>
      <w:r>
        <w:rPr>
          <w:rFonts w:hint="eastAsia"/>
        </w:rPr>
        <w:t>実際には[</w:t>
      </w:r>
      <w:r>
        <w:t>V]</w:t>
      </w:r>
      <w:r>
        <w:rPr>
          <w:rFonts w:hint="eastAsia"/>
        </w:rPr>
        <w:t>以上)と認識する。</w:t>
      </w:r>
    </w:p>
    <w:p w:rsidR="000A7CFD" w:rsidRDefault="000A7CFD">
      <w:r>
        <w:rPr>
          <w:rFonts w:hint="eastAsia"/>
        </w:rPr>
        <w:t>・デジタル入力1はp</w:t>
      </w:r>
      <w:r>
        <w:t>21</w:t>
      </w:r>
      <w:r>
        <w:rPr>
          <w:rFonts w:hint="eastAsia"/>
        </w:rPr>
        <w:t>、デジタル入力2は、p</w:t>
      </w:r>
      <w:r>
        <w:t>22</w:t>
      </w:r>
      <w:r>
        <w:rPr>
          <w:rFonts w:hint="eastAsia"/>
        </w:rPr>
        <w:t>。</w:t>
      </w:r>
    </w:p>
    <w:p w:rsidR="00494B8C" w:rsidRDefault="00494B8C"/>
    <w:p w:rsidR="00494B8C" w:rsidRDefault="003E423D">
      <w:r>
        <w:rPr>
          <w:rFonts w:hint="eastAsia"/>
        </w:rPr>
        <w:t>3</w:t>
      </w:r>
      <w:r>
        <w:t>.4</w:t>
      </w:r>
      <w:r>
        <w:rPr>
          <w:rFonts w:hint="eastAsia"/>
        </w:rPr>
        <w:t xml:space="preserve">　設定の変更</w:t>
      </w:r>
    </w:p>
    <w:p w:rsidR="006C59EB" w:rsidRDefault="003E423D">
      <w:r>
        <w:rPr>
          <w:rFonts w:hint="eastAsia"/>
        </w:rPr>
        <w:t>・計測周期(</w:t>
      </w:r>
      <w:r>
        <w:t>1-1kHz)</w:t>
      </w:r>
      <w:r>
        <w:rPr>
          <w:rFonts w:hint="eastAsia"/>
        </w:rPr>
        <w:t>と粒子化粒度(</w:t>
      </w:r>
      <w:r>
        <w:t>4-10bit)</w:t>
      </w:r>
      <w:r>
        <w:rPr>
          <w:rFonts w:hint="eastAsia"/>
        </w:rPr>
        <w:t>を設定ピンを用いて変更可能。</w:t>
      </w:r>
    </w:p>
    <w:p w:rsidR="003E423D" w:rsidRDefault="003E423D">
      <w:r>
        <w:rPr>
          <w:rFonts w:hint="eastAsia"/>
        </w:rPr>
        <w:t>・デフォルト(開放時)値はそれぞれ、1</w:t>
      </w:r>
      <w:r>
        <w:t>kHz</w:t>
      </w:r>
      <w:r>
        <w:rPr>
          <w:rFonts w:hint="eastAsia"/>
        </w:rPr>
        <w:t>、1</w:t>
      </w:r>
      <w:r>
        <w:t>0bit</w:t>
      </w:r>
      <w:r>
        <w:rPr>
          <w:rFonts w:hint="eastAsia"/>
        </w:rPr>
        <w:t>。</w:t>
      </w:r>
    </w:p>
    <w:p w:rsidR="003E423D" w:rsidRDefault="003E423D">
      <w:r>
        <w:rPr>
          <w:rFonts w:hint="eastAsia"/>
        </w:rPr>
        <w:t>・設定方法は以下の通り</w:t>
      </w:r>
    </w:p>
    <w:p w:rsidR="00AA4213" w:rsidRDefault="00AA4213"/>
    <w:p w:rsidR="003E423D" w:rsidRDefault="003E423D">
      <w:r>
        <w:rPr>
          <w:rFonts w:hint="eastAsia"/>
        </w:rPr>
        <w:t>3</w:t>
      </w:r>
      <w:r>
        <w:t>.4.1.</w:t>
      </w:r>
      <w:r>
        <w:rPr>
          <w:rFonts w:hint="eastAsia"/>
        </w:rPr>
        <w:t xml:space="preserve">　計測周波数</w:t>
      </w:r>
    </w:p>
    <w:p w:rsidR="003E423D" w:rsidRDefault="003E423D">
      <w:r>
        <w:rPr>
          <w:rFonts w:hint="eastAsia"/>
        </w:rPr>
        <w:t>・p</w:t>
      </w:r>
      <w:r>
        <w:t>11</w:t>
      </w:r>
      <w:r>
        <w:rPr>
          <w:rFonts w:hint="eastAsia"/>
        </w:rPr>
        <w:t>、p</w:t>
      </w:r>
      <w:r>
        <w:t>12</w:t>
      </w:r>
      <w:r>
        <w:rPr>
          <w:rFonts w:hint="eastAsia"/>
        </w:rPr>
        <w:t>の2本の入力を用いて以下の通り設定する。</w:t>
      </w:r>
    </w:p>
    <w:p w:rsidR="003E423D" w:rsidRDefault="003E423D">
      <w:r>
        <w:rPr>
          <w:rFonts w:hint="eastAsia"/>
        </w:rPr>
        <w:t>・ピンの状態0はGNDレベル、1は3.3[V]を示す。</w:t>
      </w:r>
    </w:p>
    <w:p w:rsidR="003E423D" w:rsidRDefault="003E423D">
      <w:r>
        <w:rPr>
          <w:rFonts w:hint="eastAsia"/>
        </w:rPr>
        <w:t>・制御周波数は、LED4の点滅により確認できる(半分の周波数で点滅)。</w:t>
      </w:r>
    </w:p>
    <w:tbl>
      <w:tblPr>
        <w:tblStyle w:val="a3"/>
        <w:tblW w:w="0" w:type="auto"/>
        <w:jc w:val="center"/>
        <w:tblLook w:val="04A0" w:firstRow="1" w:lastRow="0" w:firstColumn="1" w:lastColumn="0" w:noHBand="0" w:noVBand="1"/>
      </w:tblPr>
      <w:tblGrid>
        <w:gridCol w:w="702"/>
        <w:gridCol w:w="601"/>
        <w:gridCol w:w="601"/>
        <w:gridCol w:w="2692"/>
        <w:gridCol w:w="2924"/>
      </w:tblGrid>
      <w:tr w:rsidR="00AA4213" w:rsidRPr="00AA4213" w:rsidTr="00AA4213">
        <w:trPr>
          <w:trHeight w:val="353"/>
          <w:jc w:val="center"/>
        </w:trPr>
        <w:tc>
          <w:tcPr>
            <w:tcW w:w="7520" w:type="dxa"/>
            <w:gridSpan w:val="5"/>
            <w:noWrap/>
            <w:hideMark/>
          </w:tcPr>
          <w:p w:rsidR="00AA4213" w:rsidRPr="00AA4213" w:rsidRDefault="00AA4213" w:rsidP="00AA4213">
            <w:pPr>
              <w:jc w:val="center"/>
            </w:pPr>
            <w:r w:rsidRPr="00AA4213">
              <w:rPr>
                <w:rFonts w:hint="eastAsia"/>
              </w:rPr>
              <w:t>表1</w:t>
            </w:r>
          </w:p>
        </w:tc>
      </w:tr>
      <w:tr w:rsidR="00AA4213" w:rsidRPr="00AA4213" w:rsidTr="00AA4213">
        <w:trPr>
          <w:trHeight w:val="353"/>
          <w:jc w:val="center"/>
        </w:trPr>
        <w:tc>
          <w:tcPr>
            <w:tcW w:w="702" w:type="dxa"/>
            <w:noWrap/>
            <w:hideMark/>
          </w:tcPr>
          <w:p w:rsidR="00AA4213" w:rsidRPr="00AA4213" w:rsidRDefault="00AA4213" w:rsidP="00AA4213">
            <w:pPr>
              <w:jc w:val="center"/>
            </w:pPr>
            <w:r w:rsidRPr="00AA4213">
              <w:rPr>
                <w:rFonts w:hint="eastAsia"/>
              </w:rPr>
              <w:t>数値</w:t>
            </w:r>
          </w:p>
        </w:tc>
        <w:tc>
          <w:tcPr>
            <w:tcW w:w="601" w:type="dxa"/>
            <w:noWrap/>
            <w:hideMark/>
          </w:tcPr>
          <w:p w:rsidR="00AA4213" w:rsidRPr="00AA4213" w:rsidRDefault="00AA4213" w:rsidP="00AA4213">
            <w:pPr>
              <w:jc w:val="center"/>
            </w:pPr>
            <w:r w:rsidRPr="00AA4213">
              <w:rPr>
                <w:rFonts w:hint="eastAsia"/>
              </w:rPr>
              <w:t>p11</w:t>
            </w:r>
          </w:p>
        </w:tc>
        <w:tc>
          <w:tcPr>
            <w:tcW w:w="601" w:type="dxa"/>
            <w:noWrap/>
            <w:hideMark/>
          </w:tcPr>
          <w:p w:rsidR="00AA4213" w:rsidRPr="00AA4213" w:rsidRDefault="00AA4213" w:rsidP="00AA4213">
            <w:pPr>
              <w:jc w:val="center"/>
            </w:pPr>
            <w:r w:rsidRPr="00AA4213">
              <w:rPr>
                <w:rFonts w:hint="eastAsia"/>
              </w:rPr>
              <w:t>p12</w:t>
            </w:r>
          </w:p>
        </w:tc>
        <w:tc>
          <w:tcPr>
            <w:tcW w:w="2692" w:type="dxa"/>
            <w:noWrap/>
            <w:hideMark/>
          </w:tcPr>
          <w:p w:rsidR="00AA4213" w:rsidRPr="00AA4213" w:rsidRDefault="00AA4213" w:rsidP="00AA4213">
            <w:pPr>
              <w:jc w:val="center"/>
            </w:pPr>
            <w:r w:rsidRPr="00AA4213">
              <w:rPr>
                <w:rFonts w:hint="eastAsia"/>
              </w:rPr>
              <w:t>計測周波数</w:t>
            </w:r>
          </w:p>
        </w:tc>
        <w:tc>
          <w:tcPr>
            <w:tcW w:w="2924" w:type="dxa"/>
            <w:noWrap/>
            <w:hideMark/>
          </w:tcPr>
          <w:p w:rsidR="00AA4213" w:rsidRPr="00AA4213" w:rsidRDefault="00AA4213" w:rsidP="00AA4213">
            <w:pPr>
              <w:jc w:val="center"/>
            </w:pPr>
            <w:r w:rsidRPr="00AA4213">
              <w:rPr>
                <w:rFonts w:hint="eastAsia"/>
              </w:rPr>
              <w:t>LED4の点滅周波数</w:t>
            </w:r>
          </w:p>
        </w:tc>
      </w:tr>
      <w:tr w:rsidR="00AA4213" w:rsidRPr="00AA4213" w:rsidTr="00AA4213">
        <w:trPr>
          <w:trHeight w:val="353"/>
          <w:jc w:val="center"/>
        </w:trPr>
        <w:tc>
          <w:tcPr>
            <w:tcW w:w="702" w:type="dxa"/>
            <w:noWrap/>
            <w:hideMark/>
          </w:tcPr>
          <w:p w:rsidR="00AA4213" w:rsidRPr="00AA4213" w:rsidRDefault="00AA4213" w:rsidP="00AA4213">
            <w:pPr>
              <w:jc w:val="center"/>
            </w:pPr>
            <w:r w:rsidRPr="00AA4213">
              <w:rPr>
                <w:rFonts w:hint="eastAsia"/>
              </w:rPr>
              <w:t>0</w:t>
            </w:r>
          </w:p>
        </w:tc>
        <w:tc>
          <w:tcPr>
            <w:tcW w:w="601" w:type="dxa"/>
            <w:noWrap/>
            <w:hideMark/>
          </w:tcPr>
          <w:p w:rsidR="00AA4213" w:rsidRPr="00AA4213" w:rsidRDefault="00AA4213" w:rsidP="00AA4213">
            <w:pPr>
              <w:jc w:val="center"/>
            </w:pPr>
            <w:r w:rsidRPr="00AA4213">
              <w:rPr>
                <w:rFonts w:hint="eastAsia"/>
              </w:rPr>
              <w:t>0</w:t>
            </w:r>
          </w:p>
        </w:tc>
        <w:tc>
          <w:tcPr>
            <w:tcW w:w="601" w:type="dxa"/>
            <w:noWrap/>
            <w:hideMark/>
          </w:tcPr>
          <w:p w:rsidR="00AA4213" w:rsidRPr="00AA4213" w:rsidRDefault="00AA4213" w:rsidP="00AA4213">
            <w:pPr>
              <w:jc w:val="center"/>
            </w:pPr>
            <w:r w:rsidRPr="00AA4213">
              <w:rPr>
                <w:rFonts w:hint="eastAsia"/>
              </w:rPr>
              <w:t>0</w:t>
            </w:r>
          </w:p>
        </w:tc>
        <w:tc>
          <w:tcPr>
            <w:tcW w:w="2692" w:type="dxa"/>
            <w:noWrap/>
            <w:hideMark/>
          </w:tcPr>
          <w:p w:rsidR="00AA4213" w:rsidRPr="00AA4213" w:rsidRDefault="00AA4213" w:rsidP="00AA4213">
            <w:pPr>
              <w:jc w:val="center"/>
            </w:pPr>
            <w:r w:rsidRPr="00AA4213">
              <w:rPr>
                <w:rFonts w:hint="eastAsia"/>
              </w:rPr>
              <w:t>1kHz(デフォルト)</w:t>
            </w:r>
          </w:p>
        </w:tc>
        <w:tc>
          <w:tcPr>
            <w:tcW w:w="2924" w:type="dxa"/>
            <w:noWrap/>
            <w:hideMark/>
          </w:tcPr>
          <w:p w:rsidR="00AA4213" w:rsidRPr="00AA4213" w:rsidRDefault="00AA4213" w:rsidP="00AA4213">
            <w:pPr>
              <w:jc w:val="center"/>
            </w:pPr>
            <w:r w:rsidRPr="00AA4213">
              <w:rPr>
                <w:rFonts w:hint="eastAsia"/>
              </w:rPr>
              <w:t>500Hz</w:t>
            </w:r>
          </w:p>
        </w:tc>
      </w:tr>
      <w:tr w:rsidR="00AA4213" w:rsidRPr="00AA4213" w:rsidTr="00AA4213">
        <w:trPr>
          <w:trHeight w:val="353"/>
          <w:jc w:val="center"/>
        </w:trPr>
        <w:tc>
          <w:tcPr>
            <w:tcW w:w="702" w:type="dxa"/>
            <w:noWrap/>
            <w:hideMark/>
          </w:tcPr>
          <w:p w:rsidR="00AA4213" w:rsidRPr="00AA4213" w:rsidRDefault="00AA4213" w:rsidP="00AA4213">
            <w:pPr>
              <w:jc w:val="center"/>
            </w:pPr>
            <w:r w:rsidRPr="00AA4213">
              <w:rPr>
                <w:rFonts w:hint="eastAsia"/>
              </w:rPr>
              <w:t>1</w:t>
            </w:r>
          </w:p>
        </w:tc>
        <w:tc>
          <w:tcPr>
            <w:tcW w:w="601" w:type="dxa"/>
            <w:noWrap/>
            <w:hideMark/>
          </w:tcPr>
          <w:p w:rsidR="00AA4213" w:rsidRPr="00AA4213" w:rsidRDefault="00AA4213" w:rsidP="00AA4213">
            <w:pPr>
              <w:jc w:val="center"/>
            </w:pPr>
            <w:r w:rsidRPr="00AA4213">
              <w:rPr>
                <w:rFonts w:hint="eastAsia"/>
              </w:rPr>
              <w:t>0</w:t>
            </w:r>
          </w:p>
        </w:tc>
        <w:tc>
          <w:tcPr>
            <w:tcW w:w="601" w:type="dxa"/>
            <w:noWrap/>
            <w:hideMark/>
          </w:tcPr>
          <w:p w:rsidR="00AA4213" w:rsidRPr="00AA4213" w:rsidRDefault="00AA4213" w:rsidP="00AA4213">
            <w:pPr>
              <w:jc w:val="center"/>
            </w:pPr>
            <w:r w:rsidRPr="00AA4213">
              <w:rPr>
                <w:rFonts w:hint="eastAsia"/>
              </w:rPr>
              <w:t>1</w:t>
            </w:r>
          </w:p>
        </w:tc>
        <w:tc>
          <w:tcPr>
            <w:tcW w:w="2692" w:type="dxa"/>
            <w:noWrap/>
            <w:hideMark/>
          </w:tcPr>
          <w:p w:rsidR="00AA4213" w:rsidRPr="00AA4213" w:rsidRDefault="00AA4213" w:rsidP="00AA4213">
            <w:pPr>
              <w:jc w:val="center"/>
            </w:pPr>
            <w:r w:rsidRPr="00AA4213">
              <w:rPr>
                <w:rFonts w:hint="eastAsia"/>
              </w:rPr>
              <w:t>100Hz</w:t>
            </w:r>
          </w:p>
        </w:tc>
        <w:tc>
          <w:tcPr>
            <w:tcW w:w="2924" w:type="dxa"/>
            <w:noWrap/>
            <w:hideMark/>
          </w:tcPr>
          <w:p w:rsidR="00AA4213" w:rsidRPr="00AA4213" w:rsidRDefault="00AA4213" w:rsidP="00AA4213">
            <w:pPr>
              <w:jc w:val="center"/>
            </w:pPr>
            <w:r w:rsidRPr="00AA4213">
              <w:rPr>
                <w:rFonts w:hint="eastAsia"/>
              </w:rPr>
              <w:t>50Hz</w:t>
            </w:r>
          </w:p>
        </w:tc>
      </w:tr>
      <w:tr w:rsidR="00AA4213" w:rsidRPr="00AA4213" w:rsidTr="00AA4213">
        <w:trPr>
          <w:trHeight w:val="353"/>
          <w:jc w:val="center"/>
        </w:trPr>
        <w:tc>
          <w:tcPr>
            <w:tcW w:w="702" w:type="dxa"/>
            <w:noWrap/>
            <w:hideMark/>
          </w:tcPr>
          <w:p w:rsidR="00AA4213" w:rsidRPr="00AA4213" w:rsidRDefault="00AA4213" w:rsidP="00AA4213">
            <w:pPr>
              <w:jc w:val="center"/>
            </w:pPr>
            <w:r w:rsidRPr="00AA4213">
              <w:rPr>
                <w:rFonts w:hint="eastAsia"/>
              </w:rPr>
              <w:t>2</w:t>
            </w:r>
          </w:p>
        </w:tc>
        <w:tc>
          <w:tcPr>
            <w:tcW w:w="601" w:type="dxa"/>
            <w:noWrap/>
            <w:hideMark/>
          </w:tcPr>
          <w:p w:rsidR="00AA4213" w:rsidRPr="00AA4213" w:rsidRDefault="00AA4213" w:rsidP="00AA4213">
            <w:pPr>
              <w:jc w:val="center"/>
            </w:pPr>
            <w:r w:rsidRPr="00AA4213">
              <w:rPr>
                <w:rFonts w:hint="eastAsia"/>
              </w:rPr>
              <w:t>1</w:t>
            </w:r>
          </w:p>
        </w:tc>
        <w:tc>
          <w:tcPr>
            <w:tcW w:w="601" w:type="dxa"/>
            <w:noWrap/>
            <w:hideMark/>
          </w:tcPr>
          <w:p w:rsidR="00AA4213" w:rsidRPr="00AA4213" w:rsidRDefault="00AA4213" w:rsidP="00AA4213">
            <w:pPr>
              <w:jc w:val="center"/>
            </w:pPr>
            <w:r w:rsidRPr="00AA4213">
              <w:rPr>
                <w:rFonts w:hint="eastAsia"/>
              </w:rPr>
              <w:t>0</w:t>
            </w:r>
          </w:p>
        </w:tc>
        <w:tc>
          <w:tcPr>
            <w:tcW w:w="2692" w:type="dxa"/>
            <w:noWrap/>
            <w:hideMark/>
          </w:tcPr>
          <w:p w:rsidR="00AA4213" w:rsidRPr="00AA4213" w:rsidRDefault="00AA4213" w:rsidP="00AA4213">
            <w:pPr>
              <w:jc w:val="center"/>
            </w:pPr>
            <w:r w:rsidRPr="00AA4213">
              <w:rPr>
                <w:rFonts w:hint="eastAsia"/>
              </w:rPr>
              <w:t>10Hz</w:t>
            </w:r>
          </w:p>
        </w:tc>
        <w:tc>
          <w:tcPr>
            <w:tcW w:w="2924" w:type="dxa"/>
            <w:noWrap/>
            <w:hideMark/>
          </w:tcPr>
          <w:p w:rsidR="00AA4213" w:rsidRPr="00AA4213" w:rsidRDefault="00AA4213" w:rsidP="00AA4213">
            <w:pPr>
              <w:jc w:val="center"/>
            </w:pPr>
            <w:r w:rsidRPr="00AA4213">
              <w:rPr>
                <w:rFonts w:hint="eastAsia"/>
              </w:rPr>
              <w:t>5Hz</w:t>
            </w:r>
          </w:p>
        </w:tc>
      </w:tr>
      <w:tr w:rsidR="00AA4213" w:rsidRPr="00AA4213" w:rsidTr="00AA4213">
        <w:trPr>
          <w:trHeight w:val="353"/>
          <w:jc w:val="center"/>
        </w:trPr>
        <w:tc>
          <w:tcPr>
            <w:tcW w:w="702" w:type="dxa"/>
            <w:noWrap/>
            <w:hideMark/>
          </w:tcPr>
          <w:p w:rsidR="00AA4213" w:rsidRPr="00AA4213" w:rsidRDefault="00AA4213" w:rsidP="00AA4213">
            <w:pPr>
              <w:jc w:val="center"/>
            </w:pPr>
            <w:r w:rsidRPr="00AA4213">
              <w:rPr>
                <w:rFonts w:hint="eastAsia"/>
              </w:rPr>
              <w:t>3</w:t>
            </w:r>
          </w:p>
        </w:tc>
        <w:tc>
          <w:tcPr>
            <w:tcW w:w="601" w:type="dxa"/>
            <w:noWrap/>
            <w:hideMark/>
          </w:tcPr>
          <w:p w:rsidR="00AA4213" w:rsidRPr="00AA4213" w:rsidRDefault="00AA4213" w:rsidP="00AA4213">
            <w:pPr>
              <w:jc w:val="center"/>
            </w:pPr>
            <w:r w:rsidRPr="00AA4213">
              <w:rPr>
                <w:rFonts w:hint="eastAsia"/>
              </w:rPr>
              <w:t>1</w:t>
            </w:r>
          </w:p>
        </w:tc>
        <w:tc>
          <w:tcPr>
            <w:tcW w:w="601" w:type="dxa"/>
            <w:noWrap/>
            <w:hideMark/>
          </w:tcPr>
          <w:p w:rsidR="00AA4213" w:rsidRPr="00AA4213" w:rsidRDefault="00AA4213" w:rsidP="00AA4213">
            <w:pPr>
              <w:jc w:val="center"/>
            </w:pPr>
            <w:r w:rsidRPr="00AA4213">
              <w:rPr>
                <w:rFonts w:hint="eastAsia"/>
              </w:rPr>
              <w:t>1</w:t>
            </w:r>
          </w:p>
        </w:tc>
        <w:tc>
          <w:tcPr>
            <w:tcW w:w="2692" w:type="dxa"/>
            <w:noWrap/>
            <w:hideMark/>
          </w:tcPr>
          <w:p w:rsidR="00AA4213" w:rsidRPr="00AA4213" w:rsidRDefault="00AA4213" w:rsidP="00AA4213">
            <w:pPr>
              <w:jc w:val="center"/>
            </w:pPr>
            <w:r w:rsidRPr="00AA4213">
              <w:rPr>
                <w:rFonts w:hint="eastAsia"/>
              </w:rPr>
              <w:t>1Hz</w:t>
            </w:r>
          </w:p>
        </w:tc>
        <w:tc>
          <w:tcPr>
            <w:tcW w:w="2924" w:type="dxa"/>
            <w:noWrap/>
            <w:hideMark/>
          </w:tcPr>
          <w:p w:rsidR="00AA4213" w:rsidRPr="00AA4213" w:rsidRDefault="00AA4213" w:rsidP="00AA4213">
            <w:pPr>
              <w:jc w:val="center"/>
            </w:pPr>
            <w:r w:rsidRPr="00AA4213">
              <w:rPr>
                <w:rFonts w:hint="eastAsia"/>
              </w:rPr>
              <w:t>0.5Hz</w:t>
            </w:r>
          </w:p>
        </w:tc>
      </w:tr>
    </w:tbl>
    <w:p w:rsidR="003E423D" w:rsidRDefault="003E423D" w:rsidP="00AA4213"/>
    <w:p w:rsidR="00AA4213" w:rsidRDefault="000735EC" w:rsidP="00AA4213">
      <w:r>
        <w:rPr>
          <w:rFonts w:hint="eastAsia"/>
        </w:rPr>
        <w:t>3</w:t>
      </w:r>
      <w:r>
        <w:t>.4.2</w:t>
      </w:r>
      <w:r>
        <w:rPr>
          <w:rFonts w:hint="eastAsia"/>
        </w:rPr>
        <w:t xml:space="preserve">　ADC/DACの量子化粒度の測定</w:t>
      </w:r>
    </w:p>
    <w:p w:rsidR="000735EC" w:rsidRDefault="000735EC" w:rsidP="00AA4213">
      <w:r>
        <w:rPr>
          <w:rFonts w:hint="eastAsia"/>
        </w:rPr>
        <w:t>・p</w:t>
      </w:r>
      <w:r>
        <w:t>13</w:t>
      </w:r>
      <w:r>
        <w:rPr>
          <w:rFonts w:hint="eastAsia"/>
        </w:rPr>
        <w:t>、p</w:t>
      </w:r>
      <w:r>
        <w:t>14</w:t>
      </w:r>
      <w:r>
        <w:rPr>
          <w:rFonts w:hint="eastAsia"/>
        </w:rPr>
        <w:t>の2本の入力を用いて以下の通り設定する。</w:t>
      </w:r>
    </w:p>
    <w:p w:rsidR="000735EC" w:rsidRDefault="000735EC" w:rsidP="00AA4213">
      <w:r>
        <w:rPr>
          <w:rFonts w:hint="eastAsia"/>
        </w:rPr>
        <w:t>・ピンの状態0はGNDレベル、1は3.3[V]を示す。</w:t>
      </w:r>
    </w:p>
    <w:tbl>
      <w:tblPr>
        <w:tblStyle w:val="a3"/>
        <w:tblW w:w="0" w:type="auto"/>
        <w:jc w:val="center"/>
        <w:tblLook w:val="04A0" w:firstRow="1" w:lastRow="0" w:firstColumn="1" w:lastColumn="0" w:noHBand="0" w:noVBand="1"/>
      </w:tblPr>
      <w:tblGrid>
        <w:gridCol w:w="802"/>
        <w:gridCol w:w="687"/>
        <w:gridCol w:w="687"/>
        <w:gridCol w:w="3084"/>
      </w:tblGrid>
      <w:tr w:rsidR="009230C7" w:rsidRPr="009230C7" w:rsidTr="009230C7">
        <w:trPr>
          <w:trHeight w:val="353"/>
          <w:jc w:val="center"/>
        </w:trPr>
        <w:tc>
          <w:tcPr>
            <w:tcW w:w="5260" w:type="dxa"/>
            <w:gridSpan w:val="4"/>
            <w:noWrap/>
            <w:hideMark/>
          </w:tcPr>
          <w:p w:rsidR="009230C7" w:rsidRPr="009230C7" w:rsidRDefault="009230C7" w:rsidP="009230C7">
            <w:r w:rsidRPr="009230C7">
              <w:rPr>
                <w:rFonts w:hint="eastAsia"/>
              </w:rPr>
              <w:t>表2</w:t>
            </w:r>
          </w:p>
        </w:tc>
      </w:tr>
      <w:tr w:rsidR="009230C7" w:rsidRPr="009230C7" w:rsidTr="009230C7">
        <w:trPr>
          <w:trHeight w:val="353"/>
          <w:jc w:val="center"/>
        </w:trPr>
        <w:tc>
          <w:tcPr>
            <w:tcW w:w="802" w:type="dxa"/>
            <w:noWrap/>
            <w:hideMark/>
          </w:tcPr>
          <w:p w:rsidR="009230C7" w:rsidRPr="009230C7" w:rsidRDefault="009230C7" w:rsidP="009230C7">
            <w:r w:rsidRPr="009230C7">
              <w:rPr>
                <w:rFonts w:hint="eastAsia"/>
              </w:rPr>
              <w:t>数値</w:t>
            </w:r>
          </w:p>
        </w:tc>
        <w:tc>
          <w:tcPr>
            <w:tcW w:w="687" w:type="dxa"/>
            <w:noWrap/>
            <w:hideMark/>
          </w:tcPr>
          <w:p w:rsidR="009230C7" w:rsidRPr="009230C7" w:rsidRDefault="009230C7">
            <w:r w:rsidRPr="009230C7">
              <w:rPr>
                <w:rFonts w:hint="eastAsia"/>
              </w:rPr>
              <w:t>p13</w:t>
            </w:r>
          </w:p>
        </w:tc>
        <w:tc>
          <w:tcPr>
            <w:tcW w:w="687" w:type="dxa"/>
            <w:noWrap/>
            <w:hideMark/>
          </w:tcPr>
          <w:p w:rsidR="009230C7" w:rsidRPr="009230C7" w:rsidRDefault="009230C7">
            <w:r w:rsidRPr="009230C7">
              <w:rPr>
                <w:rFonts w:hint="eastAsia"/>
              </w:rPr>
              <w:t>p14</w:t>
            </w:r>
          </w:p>
        </w:tc>
        <w:tc>
          <w:tcPr>
            <w:tcW w:w="3084" w:type="dxa"/>
            <w:noWrap/>
            <w:hideMark/>
          </w:tcPr>
          <w:p w:rsidR="009230C7" w:rsidRPr="009230C7" w:rsidRDefault="009230C7">
            <w:r w:rsidRPr="009230C7">
              <w:rPr>
                <w:rFonts w:hint="eastAsia"/>
              </w:rPr>
              <w:t>意味</w:t>
            </w:r>
          </w:p>
        </w:tc>
      </w:tr>
      <w:tr w:rsidR="009230C7" w:rsidRPr="009230C7" w:rsidTr="009230C7">
        <w:trPr>
          <w:trHeight w:val="353"/>
          <w:jc w:val="center"/>
        </w:trPr>
        <w:tc>
          <w:tcPr>
            <w:tcW w:w="802" w:type="dxa"/>
            <w:noWrap/>
            <w:hideMark/>
          </w:tcPr>
          <w:p w:rsidR="009230C7" w:rsidRPr="009230C7" w:rsidRDefault="009230C7" w:rsidP="009230C7">
            <w:r w:rsidRPr="009230C7">
              <w:rPr>
                <w:rFonts w:hint="eastAsia"/>
              </w:rPr>
              <w:t>0</w:t>
            </w:r>
          </w:p>
        </w:tc>
        <w:tc>
          <w:tcPr>
            <w:tcW w:w="687" w:type="dxa"/>
            <w:noWrap/>
            <w:hideMark/>
          </w:tcPr>
          <w:p w:rsidR="009230C7" w:rsidRPr="009230C7" w:rsidRDefault="009230C7" w:rsidP="009230C7">
            <w:r w:rsidRPr="009230C7">
              <w:rPr>
                <w:rFonts w:hint="eastAsia"/>
              </w:rPr>
              <w:t>0</w:t>
            </w:r>
          </w:p>
        </w:tc>
        <w:tc>
          <w:tcPr>
            <w:tcW w:w="687" w:type="dxa"/>
            <w:noWrap/>
            <w:hideMark/>
          </w:tcPr>
          <w:p w:rsidR="009230C7" w:rsidRPr="009230C7" w:rsidRDefault="009230C7" w:rsidP="009230C7">
            <w:r w:rsidRPr="009230C7">
              <w:rPr>
                <w:rFonts w:hint="eastAsia"/>
              </w:rPr>
              <w:t>0</w:t>
            </w:r>
          </w:p>
        </w:tc>
        <w:tc>
          <w:tcPr>
            <w:tcW w:w="3084" w:type="dxa"/>
            <w:noWrap/>
            <w:hideMark/>
          </w:tcPr>
          <w:p w:rsidR="009230C7" w:rsidRPr="009230C7" w:rsidRDefault="009230C7" w:rsidP="009230C7">
            <w:r w:rsidRPr="009230C7">
              <w:rPr>
                <w:rFonts w:hint="eastAsia"/>
              </w:rPr>
              <w:t>10bit(デフォルト)</w:t>
            </w:r>
          </w:p>
        </w:tc>
      </w:tr>
      <w:tr w:rsidR="009230C7" w:rsidRPr="009230C7" w:rsidTr="009230C7">
        <w:trPr>
          <w:trHeight w:val="353"/>
          <w:jc w:val="center"/>
        </w:trPr>
        <w:tc>
          <w:tcPr>
            <w:tcW w:w="802" w:type="dxa"/>
            <w:noWrap/>
            <w:hideMark/>
          </w:tcPr>
          <w:p w:rsidR="009230C7" w:rsidRPr="009230C7" w:rsidRDefault="009230C7" w:rsidP="009230C7">
            <w:r w:rsidRPr="009230C7">
              <w:rPr>
                <w:rFonts w:hint="eastAsia"/>
              </w:rPr>
              <w:t>1</w:t>
            </w:r>
          </w:p>
        </w:tc>
        <w:tc>
          <w:tcPr>
            <w:tcW w:w="687" w:type="dxa"/>
            <w:noWrap/>
            <w:hideMark/>
          </w:tcPr>
          <w:p w:rsidR="009230C7" w:rsidRPr="009230C7" w:rsidRDefault="009230C7" w:rsidP="009230C7">
            <w:r w:rsidRPr="009230C7">
              <w:rPr>
                <w:rFonts w:hint="eastAsia"/>
              </w:rPr>
              <w:t>0</w:t>
            </w:r>
          </w:p>
        </w:tc>
        <w:tc>
          <w:tcPr>
            <w:tcW w:w="687" w:type="dxa"/>
            <w:noWrap/>
            <w:hideMark/>
          </w:tcPr>
          <w:p w:rsidR="009230C7" w:rsidRPr="009230C7" w:rsidRDefault="009230C7" w:rsidP="009230C7">
            <w:r w:rsidRPr="009230C7">
              <w:rPr>
                <w:rFonts w:hint="eastAsia"/>
              </w:rPr>
              <w:t>1</w:t>
            </w:r>
          </w:p>
        </w:tc>
        <w:tc>
          <w:tcPr>
            <w:tcW w:w="3084" w:type="dxa"/>
            <w:noWrap/>
            <w:hideMark/>
          </w:tcPr>
          <w:p w:rsidR="009230C7" w:rsidRPr="009230C7" w:rsidRDefault="009230C7" w:rsidP="009230C7">
            <w:r w:rsidRPr="009230C7">
              <w:rPr>
                <w:rFonts w:hint="eastAsia"/>
              </w:rPr>
              <w:t>8bit</w:t>
            </w:r>
          </w:p>
        </w:tc>
      </w:tr>
      <w:tr w:rsidR="009230C7" w:rsidRPr="009230C7" w:rsidTr="009230C7">
        <w:trPr>
          <w:trHeight w:val="353"/>
          <w:jc w:val="center"/>
        </w:trPr>
        <w:tc>
          <w:tcPr>
            <w:tcW w:w="802" w:type="dxa"/>
            <w:noWrap/>
            <w:hideMark/>
          </w:tcPr>
          <w:p w:rsidR="009230C7" w:rsidRPr="009230C7" w:rsidRDefault="009230C7" w:rsidP="009230C7">
            <w:r w:rsidRPr="009230C7">
              <w:rPr>
                <w:rFonts w:hint="eastAsia"/>
              </w:rPr>
              <w:t>2</w:t>
            </w:r>
          </w:p>
        </w:tc>
        <w:tc>
          <w:tcPr>
            <w:tcW w:w="687" w:type="dxa"/>
            <w:noWrap/>
            <w:hideMark/>
          </w:tcPr>
          <w:p w:rsidR="009230C7" w:rsidRPr="009230C7" w:rsidRDefault="009230C7" w:rsidP="009230C7">
            <w:r w:rsidRPr="009230C7">
              <w:rPr>
                <w:rFonts w:hint="eastAsia"/>
              </w:rPr>
              <w:t>1</w:t>
            </w:r>
          </w:p>
        </w:tc>
        <w:tc>
          <w:tcPr>
            <w:tcW w:w="687" w:type="dxa"/>
            <w:noWrap/>
            <w:hideMark/>
          </w:tcPr>
          <w:p w:rsidR="009230C7" w:rsidRPr="009230C7" w:rsidRDefault="009230C7" w:rsidP="009230C7">
            <w:r w:rsidRPr="009230C7">
              <w:rPr>
                <w:rFonts w:hint="eastAsia"/>
              </w:rPr>
              <w:t>0</w:t>
            </w:r>
          </w:p>
        </w:tc>
        <w:tc>
          <w:tcPr>
            <w:tcW w:w="3084" w:type="dxa"/>
            <w:noWrap/>
            <w:hideMark/>
          </w:tcPr>
          <w:p w:rsidR="009230C7" w:rsidRPr="009230C7" w:rsidRDefault="009230C7" w:rsidP="009230C7">
            <w:r w:rsidRPr="009230C7">
              <w:rPr>
                <w:rFonts w:hint="eastAsia"/>
              </w:rPr>
              <w:t>6bit</w:t>
            </w:r>
          </w:p>
        </w:tc>
      </w:tr>
      <w:tr w:rsidR="009230C7" w:rsidRPr="009230C7" w:rsidTr="009230C7">
        <w:trPr>
          <w:trHeight w:val="353"/>
          <w:jc w:val="center"/>
        </w:trPr>
        <w:tc>
          <w:tcPr>
            <w:tcW w:w="802" w:type="dxa"/>
            <w:noWrap/>
            <w:hideMark/>
          </w:tcPr>
          <w:p w:rsidR="009230C7" w:rsidRPr="009230C7" w:rsidRDefault="009230C7" w:rsidP="009230C7">
            <w:r w:rsidRPr="009230C7">
              <w:rPr>
                <w:rFonts w:hint="eastAsia"/>
              </w:rPr>
              <w:t>3</w:t>
            </w:r>
          </w:p>
        </w:tc>
        <w:tc>
          <w:tcPr>
            <w:tcW w:w="687" w:type="dxa"/>
            <w:noWrap/>
            <w:hideMark/>
          </w:tcPr>
          <w:p w:rsidR="009230C7" w:rsidRPr="009230C7" w:rsidRDefault="009230C7" w:rsidP="009230C7">
            <w:r w:rsidRPr="009230C7">
              <w:rPr>
                <w:rFonts w:hint="eastAsia"/>
              </w:rPr>
              <w:t>1</w:t>
            </w:r>
          </w:p>
        </w:tc>
        <w:tc>
          <w:tcPr>
            <w:tcW w:w="687" w:type="dxa"/>
            <w:noWrap/>
            <w:hideMark/>
          </w:tcPr>
          <w:p w:rsidR="009230C7" w:rsidRPr="009230C7" w:rsidRDefault="009230C7" w:rsidP="009230C7">
            <w:r w:rsidRPr="009230C7">
              <w:rPr>
                <w:rFonts w:hint="eastAsia"/>
              </w:rPr>
              <w:t>1</w:t>
            </w:r>
          </w:p>
        </w:tc>
        <w:tc>
          <w:tcPr>
            <w:tcW w:w="3084" w:type="dxa"/>
            <w:noWrap/>
            <w:hideMark/>
          </w:tcPr>
          <w:p w:rsidR="009230C7" w:rsidRPr="009230C7" w:rsidRDefault="009230C7" w:rsidP="009230C7">
            <w:r w:rsidRPr="009230C7">
              <w:rPr>
                <w:rFonts w:hint="eastAsia"/>
              </w:rPr>
              <w:t>4bit</w:t>
            </w:r>
          </w:p>
        </w:tc>
      </w:tr>
    </w:tbl>
    <w:p w:rsidR="000735EC" w:rsidRDefault="000735EC" w:rsidP="00AA4213"/>
    <w:p w:rsidR="003E423D" w:rsidRDefault="009230C7">
      <w:r>
        <w:rPr>
          <w:rFonts w:hint="eastAsia"/>
        </w:rPr>
        <w:t>3.4.3　実験用ソフトウェアの機能配置</w:t>
      </w:r>
    </w:p>
    <w:p w:rsidR="009230C7" w:rsidRDefault="009230C7">
      <w:r>
        <w:rPr>
          <w:rFonts w:hint="eastAsia"/>
        </w:rPr>
        <w:t>実験用ソフトウェアの機能配置を以下の図に示す。</w:t>
      </w:r>
    </w:p>
    <w:p w:rsidR="009230C7" w:rsidRDefault="009230C7" w:rsidP="009230C7">
      <w:pPr>
        <w:jc w:val="center"/>
      </w:pPr>
      <w:r>
        <w:rPr>
          <w:noProof/>
        </w:rPr>
        <w:lastRenderedPageBreak/>
        <w:drawing>
          <wp:inline distT="0" distB="0" distL="0" distR="0" wp14:anchorId="3D8CD906" wp14:editId="4E902E76">
            <wp:extent cx="5400040" cy="516382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5163820"/>
                    </a:xfrm>
                    <a:prstGeom prst="rect">
                      <a:avLst/>
                    </a:prstGeom>
                  </pic:spPr>
                </pic:pic>
              </a:graphicData>
            </a:graphic>
          </wp:inline>
        </w:drawing>
      </w:r>
    </w:p>
    <w:p w:rsidR="009230C7" w:rsidRDefault="009230C7" w:rsidP="009230C7">
      <w:pPr>
        <w:jc w:val="center"/>
      </w:pPr>
      <w:r>
        <w:rPr>
          <w:rFonts w:hint="eastAsia"/>
        </w:rPr>
        <w:t>図3　実験用ソフトウェアの機能配置</w:t>
      </w:r>
    </w:p>
    <w:p w:rsidR="009230C7" w:rsidRDefault="009230C7" w:rsidP="009230C7">
      <w:pPr>
        <w:jc w:val="center"/>
      </w:pPr>
    </w:p>
    <w:p w:rsidR="003E423D" w:rsidRDefault="003E423D"/>
    <w:p w:rsidR="009230C7" w:rsidRDefault="009230C7"/>
    <w:p w:rsidR="009230C7" w:rsidRDefault="009230C7">
      <w:r>
        <w:rPr>
          <w:rFonts w:hint="eastAsia"/>
        </w:rPr>
        <w:t>【実験手順】</w:t>
      </w:r>
    </w:p>
    <w:p w:rsidR="0053738C" w:rsidRDefault="009230C7">
      <w:r>
        <w:t>A.</w:t>
      </w:r>
      <w:r>
        <w:rPr>
          <w:rFonts w:hint="eastAsia"/>
        </w:rPr>
        <w:t xml:space="preserve">　アナログ回路</w:t>
      </w:r>
    </w:p>
    <w:p w:rsidR="009230C7" w:rsidRDefault="0053738C">
      <w:r>
        <w:rPr>
          <w:rFonts w:hint="eastAsia"/>
        </w:rPr>
        <w:t>A-1　リレースイッチング回路</w:t>
      </w:r>
    </w:p>
    <w:p w:rsidR="00AA770E" w:rsidRDefault="00AA770E">
      <w:r>
        <w:rPr>
          <w:rFonts w:hint="eastAsia"/>
        </w:rPr>
        <w:t>a</w:t>
      </w:r>
      <w:r>
        <w:t>.</w:t>
      </w:r>
      <w:r>
        <w:rPr>
          <w:rFonts w:hint="eastAsia"/>
        </w:rPr>
        <w:t>ブレッドボードにスイッチと、リレー、表示機（LED）、アチュエータ(</w:t>
      </w:r>
      <w:r>
        <w:t>DC</w:t>
      </w:r>
      <w:r>
        <w:rPr>
          <w:rFonts w:hint="eastAsia"/>
        </w:rPr>
        <w:t>ファン)を装着し、図4の回路を作成した。</w:t>
      </w:r>
    </w:p>
    <w:p w:rsidR="00AA770E" w:rsidRPr="00AA770E" w:rsidRDefault="00AA770E">
      <w:r>
        <w:rPr>
          <w:rFonts w:hint="eastAsia"/>
        </w:rPr>
        <w:t>b</w:t>
      </w:r>
      <w:r>
        <w:t>.</w:t>
      </w:r>
      <w:r>
        <w:rPr>
          <w:rFonts w:hint="eastAsia"/>
        </w:rPr>
        <w:t>電源タワーより回路に電流を流し、表示機（LED）、アチュエータ</w:t>
      </w:r>
      <w:r w:rsidR="006A41FD">
        <w:rPr>
          <w:rFonts w:hint="eastAsia"/>
        </w:rPr>
        <w:t>(DCファン)が作動するのを確認した。</w:t>
      </w:r>
    </w:p>
    <w:p w:rsidR="0053738C" w:rsidRDefault="0053738C" w:rsidP="00AF4BA4">
      <w:pPr>
        <w:jc w:val="center"/>
      </w:pPr>
      <w:r>
        <w:rPr>
          <w:noProof/>
        </w:rPr>
        <w:lastRenderedPageBreak/>
        <w:drawing>
          <wp:inline distT="0" distB="0" distL="0" distR="0" wp14:anchorId="2AAB0116" wp14:editId="642BC553">
            <wp:extent cx="2290762" cy="2861838"/>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52991" cy="3064509"/>
                    </a:xfrm>
                    <a:prstGeom prst="rect">
                      <a:avLst/>
                    </a:prstGeom>
                  </pic:spPr>
                </pic:pic>
              </a:graphicData>
            </a:graphic>
          </wp:inline>
        </w:drawing>
      </w:r>
    </w:p>
    <w:p w:rsidR="009230C7" w:rsidRDefault="00AF4BA4" w:rsidP="00AF4BA4">
      <w:pPr>
        <w:jc w:val="center"/>
      </w:pPr>
      <w:r>
        <w:rPr>
          <w:rFonts w:hint="eastAsia"/>
        </w:rPr>
        <w:t>図4　リレースイッチング回路</w:t>
      </w:r>
      <w:r w:rsidR="0096171C">
        <w:rPr>
          <w:rFonts w:hint="eastAsia"/>
        </w:rPr>
        <w:t>の回路図</w:t>
      </w:r>
    </w:p>
    <w:p w:rsidR="00AF4BA4" w:rsidRDefault="00AF4BA4" w:rsidP="00AF4BA4">
      <w:pPr>
        <w:jc w:val="center"/>
      </w:pPr>
    </w:p>
    <w:p w:rsidR="00AF4BA4" w:rsidRDefault="00AF4BA4" w:rsidP="00AF4BA4">
      <w:pPr>
        <w:jc w:val="left"/>
      </w:pPr>
      <w:r>
        <w:rPr>
          <w:rFonts w:hint="eastAsia"/>
        </w:rPr>
        <w:t>A-2　トランジスタスイッチング回路</w:t>
      </w:r>
    </w:p>
    <w:p w:rsidR="006A41FD" w:rsidRDefault="006A41FD" w:rsidP="006A41FD">
      <w:r>
        <w:rPr>
          <w:rFonts w:hint="eastAsia"/>
        </w:rPr>
        <w:t>a</w:t>
      </w:r>
      <w:r>
        <w:t>.</w:t>
      </w:r>
      <w:r>
        <w:rPr>
          <w:rFonts w:hint="eastAsia"/>
        </w:rPr>
        <w:t>ブレッドボードとトランジスタ、表示機（LED）、アチュエータ(</w:t>
      </w:r>
      <w:r>
        <w:t>DC</w:t>
      </w:r>
      <w:r>
        <w:rPr>
          <w:rFonts w:hint="eastAsia"/>
        </w:rPr>
        <w:t>ファン)を装着し、図5の回路を作成した。</w:t>
      </w:r>
    </w:p>
    <w:p w:rsidR="006A41FD" w:rsidRPr="00AA770E" w:rsidRDefault="006A41FD" w:rsidP="006A41FD">
      <w:r>
        <w:rPr>
          <w:rFonts w:hint="eastAsia"/>
        </w:rPr>
        <w:t>b</w:t>
      </w:r>
      <w:r>
        <w:t>.</w:t>
      </w:r>
      <w:r>
        <w:rPr>
          <w:rFonts w:hint="eastAsia"/>
        </w:rPr>
        <w:t>電源タワーより回路に電流を流し、表示機（LED）、アチュエータ(DCファン)が作動するのを確認した。</w:t>
      </w:r>
    </w:p>
    <w:p w:rsidR="006A41FD" w:rsidRPr="006A41FD" w:rsidRDefault="006A41FD" w:rsidP="00AF4BA4">
      <w:pPr>
        <w:jc w:val="left"/>
      </w:pPr>
    </w:p>
    <w:p w:rsidR="00AF4BA4" w:rsidRDefault="00AF4BA4" w:rsidP="00AF4BA4">
      <w:pPr>
        <w:jc w:val="center"/>
      </w:pPr>
      <w:r>
        <w:rPr>
          <w:noProof/>
        </w:rPr>
        <w:drawing>
          <wp:inline distT="0" distB="0" distL="0" distR="0" wp14:anchorId="110C6EBC" wp14:editId="2500D64D">
            <wp:extent cx="1976438" cy="2928634"/>
            <wp:effectExtent l="0" t="0" r="5080" b="508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24114" cy="2999279"/>
                    </a:xfrm>
                    <a:prstGeom prst="rect">
                      <a:avLst/>
                    </a:prstGeom>
                  </pic:spPr>
                </pic:pic>
              </a:graphicData>
            </a:graphic>
          </wp:inline>
        </w:drawing>
      </w:r>
    </w:p>
    <w:p w:rsidR="00AF4BA4" w:rsidRDefault="00AF4BA4" w:rsidP="00AF4BA4">
      <w:pPr>
        <w:jc w:val="center"/>
      </w:pPr>
      <w:r>
        <w:rPr>
          <w:rFonts w:hint="eastAsia"/>
        </w:rPr>
        <w:t>図5　トランジスタスイッチング回路</w:t>
      </w:r>
      <w:r w:rsidR="0096171C">
        <w:rPr>
          <w:rFonts w:hint="eastAsia"/>
        </w:rPr>
        <w:t>の回路図</w:t>
      </w:r>
    </w:p>
    <w:p w:rsidR="00AF4BA4" w:rsidRDefault="00AF4BA4" w:rsidP="00AF4BA4">
      <w:pPr>
        <w:jc w:val="left"/>
      </w:pPr>
    </w:p>
    <w:p w:rsidR="00AF4BA4" w:rsidRDefault="00AF4BA4" w:rsidP="00AF4BA4">
      <w:pPr>
        <w:jc w:val="left"/>
      </w:pPr>
      <w:r>
        <w:rPr>
          <w:rFonts w:hint="eastAsia"/>
        </w:rPr>
        <w:lastRenderedPageBreak/>
        <w:t xml:space="preserve">A-3　</w:t>
      </w:r>
    </w:p>
    <w:p w:rsidR="006A41FD" w:rsidRDefault="006A41FD" w:rsidP="006A41FD">
      <w:r>
        <w:rPr>
          <w:rFonts w:hint="eastAsia"/>
        </w:rPr>
        <w:t>a</w:t>
      </w:r>
      <w:r>
        <w:t>.</w:t>
      </w:r>
      <w:r>
        <w:rPr>
          <w:rFonts w:hint="eastAsia"/>
        </w:rPr>
        <w:t>ブレッドボードとトランジスタと、リレー、表示機（LED）、アチュエータ(</w:t>
      </w:r>
      <w:r>
        <w:t>DC</w:t>
      </w:r>
      <w:r>
        <w:rPr>
          <w:rFonts w:hint="eastAsia"/>
        </w:rPr>
        <w:t>ファン)を装着し、図6の回路を作成した。</w:t>
      </w:r>
    </w:p>
    <w:p w:rsidR="006A41FD" w:rsidRPr="00AA770E" w:rsidRDefault="006A41FD" w:rsidP="006A41FD">
      <w:r>
        <w:rPr>
          <w:rFonts w:hint="eastAsia"/>
        </w:rPr>
        <w:t>b</w:t>
      </w:r>
      <w:r>
        <w:t>.</w:t>
      </w:r>
      <w:r>
        <w:rPr>
          <w:rFonts w:hint="eastAsia"/>
        </w:rPr>
        <w:t>電源タワーより回路に電流を流し、表示機（LED）、アチュエータ(DCファン)が作動するのを確認した。</w:t>
      </w:r>
    </w:p>
    <w:p w:rsidR="00AF4BA4" w:rsidRDefault="00AF4BA4" w:rsidP="00AF4BA4">
      <w:pPr>
        <w:jc w:val="left"/>
      </w:pPr>
    </w:p>
    <w:p w:rsidR="00AF4BA4" w:rsidRDefault="00AA770E" w:rsidP="00AA770E">
      <w:pPr>
        <w:jc w:val="center"/>
      </w:pPr>
      <w:r>
        <w:rPr>
          <w:noProof/>
        </w:rPr>
        <w:drawing>
          <wp:inline distT="0" distB="0" distL="0" distR="0">
            <wp:extent cx="4106545" cy="3191203"/>
            <wp:effectExtent l="0" t="0" r="8255" b="9525"/>
            <wp:docPr id="2" name="図 2" descr="テキスト, ホワイトボード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1206.jpg"/>
                    <pic:cNvPicPr/>
                  </pic:nvPicPr>
                  <pic:blipFill rotWithShape="1">
                    <a:blip r:embed="rId9" cstate="print">
                      <a:extLst>
                        <a:ext uri="{28A0092B-C50C-407E-A947-70E740481C1C}">
                          <a14:useLocalDpi xmlns:a14="http://schemas.microsoft.com/office/drawing/2010/main" val="0"/>
                        </a:ext>
                      </a:extLst>
                    </a:blip>
                    <a:srcRect l="20967" t="25737" r="21987" b="15155"/>
                    <a:stretch/>
                  </pic:blipFill>
                  <pic:spPr bwMode="auto">
                    <a:xfrm>
                      <a:off x="0" y="0"/>
                      <a:ext cx="4107410" cy="3191875"/>
                    </a:xfrm>
                    <a:prstGeom prst="rect">
                      <a:avLst/>
                    </a:prstGeom>
                    <a:ln>
                      <a:noFill/>
                    </a:ln>
                    <a:extLst>
                      <a:ext uri="{53640926-AAD7-44D8-BBD7-CCE9431645EC}">
                        <a14:shadowObscured xmlns:a14="http://schemas.microsoft.com/office/drawing/2010/main"/>
                      </a:ext>
                    </a:extLst>
                  </pic:spPr>
                </pic:pic>
              </a:graphicData>
            </a:graphic>
          </wp:inline>
        </w:drawing>
      </w:r>
    </w:p>
    <w:p w:rsidR="00AA770E" w:rsidRDefault="00AA770E" w:rsidP="00AA770E">
      <w:pPr>
        <w:jc w:val="center"/>
      </w:pPr>
      <w:r>
        <w:rPr>
          <w:rFonts w:hint="eastAsia"/>
        </w:rPr>
        <w:t xml:space="preserve">図6　</w:t>
      </w:r>
      <w:r w:rsidR="0096171C">
        <w:rPr>
          <w:rFonts w:hint="eastAsia"/>
        </w:rPr>
        <w:t>リレー・トランジスタスイッチング回路の回路図</w:t>
      </w:r>
    </w:p>
    <w:p w:rsidR="00AF4BA4" w:rsidRDefault="00AF4BA4" w:rsidP="00AF4BA4">
      <w:pPr>
        <w:jc w:val="left"/>
      </w:pPr>
    </w:p>
    <w:p w:rsidR="00AF4BA4" w:rsidRDefault="00AF4BA4" w:rsidP="00AF4BA4">
      <w:pPr>
        <w:jc w:val="left"/>
      </w:pPr>
      <w:r>
        <w:rPr>
          <w:rFonts w:hint="eastAsia"/>
        </w:rPr>
        <w:t>B　デジタル回路</w:t>
      </w:r>
    </w:p>
    <w:p w:rsidR="00AF4BA4" w:rsidRDefault="00AF4BA4" w:rsidP="00AF4BA4">
      <w:pPr>
        <w:jc w:val="left"/>
      </w:pPr>
      <w:r>
        <w:rPr>
          <w:rFonts w:hint="eastAsia"/>
        </w:rPr>
        <w:t>B-１</w:t>
      </w:r>
    </w:p>
    <w:p w:rsidR="00AF4BA4" w:rsidRDefault="006A41FD" w:rsidP="00AF4BA4">
      <w:pPr>
        <w:jc w:val="left"/>
      </w:pPr>
      <w:proofErr w:type="spellStart"/>
      <w:r>
        <w:rPr>
          <w:rFonts w:hint="eastAsia"/>
        </w:rPr>
        <w:t>a</w:t>
      </w:r>
      <w:r>
        <w:t>.mbed</w:t>
      </w:r>
      <w:proofErr w:type="spellEnd"/>
      <w:r>
        <w:rPr>
          <w:rFonts w:hint="eastAsia"/>
        </w:rPr>
        <w:t>の電源を入れ、LEDを点滅させた。</w:t>
      </w:r>
    </w:p>
    <w:p w:rsidR="006A41FD" w:rsidRDefault="006A41FD" w:rsidP="00AF4BA4">
      <w:pPr>
        <w:jc w:val="left"/>
      </w:pPr>
      <w:r>
        <w:rPr>
          <w:rFonts w:hint="eastAsia"/>
        </w:rPr>
        <w:t>b</w:t>
      </w:r>
      <w:r>
        <w:t>.</w:t>
      </w:r>
      <w:r>
        <w:rPr>
          <w:rFonts w:hint="eastAsia"/>
        </w:rPr>
        <w:t>計測周波数を1</w:t>
      </w:r>
      <w:r>
        <w:t>kHz</w:t>
      </w:r>
      <w:r>
        <w:rPr>
          <w:rFonts w:hint="eastAsia"/>
        </w:rPr>
        <w:t>、1</w:t>
      </w:r>
      <w:r>
        <w:t>00Hz</w:t>
      </w:r>
      <w:r>
        <w:rPr>
          <w:rFonts w:hint="eastAsia"/>
        </w:rPr>
        <w:t>、1</w:t>
      </w:r>
      <w:r>
        <w:t>0Hz</w:t>
      </w:r>
      <w:r>
        <w:rPr>
          <w:rFonts w:hint="eastAsia"/>
        </w:rPr>
        <w:t>、1</w:t>
      </w:r>
      <w:r>
        <w:t>Hz</w:t>
      </w:r>
      <w:r>
        <w:rPr>
          <w:rFonts w:hint="eastAsia"/>
        </w:rPr>
        <w:t>の時のLEDの点滅を観察した。</w:t>
      </w:r>
    </w:p>
    <w:p w:rsidR="005D7E79" w:rsidRDefault="005D7E79" w:rsidP="00AF4BA4">
      <w:pPr>
        <w:jc w:val="left"/>
      </w:pPr>
      <w:r>
        <w:rPr>
          <w:rFonts w:hint="eastAsia"/>
        </w:rPr>
        <w:t>c</w:t>
      </w:r>
      <w:r>
        <w:t>.</w:t>
      </w:r>
      <w:r>
        <w:rPr>
          <w:rFonts w:hint="eastAsia"/>
        </w:rPr>
        <w:t>それぞれの周波数でのオシロスコープの状態を写真に収めた。</w:t>
      </w:r>
    </w:p>
    <w:p w:rsidR="006A41FD" w:rsidRDefault="006A41FD" w:rsidP="00AF4BA4">
      <w:pPr>
        <w:jc w:val="left"/>
      </w:pPr>
    </w:p>
    <w:p w:rsidR="00AF4BA4" w:rsidRDefault="00AF4BA4" w:rsidP="00AF4BA4">
      <w:pPr>
        <w:jc w:val="left"/>
      </w:pPr>
      <w:r>
        <w:rPr>
          <w:rFonts w:hint="eastAsia"/>
        </w:rPr>
        <w:t>B</w:t>
      </w:r>
      <w:r>
        <w:t>-2</w:t>
      </w:r>
    </w:p>
    <w:p w:rsidR="006A41FD" w:rsidRPr="006A41FD" w:rsidRDefault="006A41FD" w:rsidP="00AF4BA4">
      <w:pPr>
        <w:jc w:val="left"/>
      </w:pPr>
      <w:proofErr w:type="spellStart"/>
      <w:r>
        <w:rPr>
          <w:rFonts w:hint="eastAsia"/>
        </w:rPr>
        <w:t>a</w:t>
      </w:r>
      <w:r>
        <w:t>.mbed</w:t>
      </w:r>
      <w:proofErr w:type="spellEnd"/>
      <w:r>
        <w:rPr>
          <w:rFonts w:hint="eastAsia"/>
        </w:rPr>
        <w:t>の電源を入れ、LEDを点滅させた。</w:t>
      </w:r>
    </w:p>
    <w:p w:rsidR="00AF4BA4" w:rsidRDefault="006A41FD" w:rsidP="00AF4BA4">
      <w:pPr>
        <w:jc w:val="left"/>
      </w:pPr>
      <w:proofErr w:type="spellStart"/>
      <w:r>
        <w:rPr>
          <w:rFonts w:hint="eastAsia"/>
        </w:rPr>
        <w:t>b</w:t>
      </w:r>
      <w:r>
        <w:t>.</w:t>
      </w:r>
      <w:r>
        <w:rPr>
          <w:rFonts w:hint="eastAsia"/>
        </w:rPr>
        <w:t>m</w:t>
      </w:r>
      <w:r>
        <w:t>bed</w:t>
      </w:r>
      <w:proofErr w:type="spellEnd"/>
      <w:r>
        <w:rPr>
          <w:rFonts w:hint="eastAsia"/>
        </w:rPr>
        <w:t>に設定してある方形波と1</w:t>
      </w:r>
      <w:r>
        <w:t>0%</w:t>
      </w:r>
      <w:r>
        <w:rPr>
          <w:rFonts w:hint="eastAsia"/>
        </w:rPr>
        <w:t>パルスの出力をLED1および2に入力し、LEDの点滅の変化を観察した。</w:t>
      </w:r>
    </w:p>
    <w:p w:rsidR="006A41FD" w:rsidRDefault="006A41FD" w:rsidP="00AF4BA4">
      <w:pPr>
        <w:jc w:val="left"/>
      </w:pPr>
    </w:p>
    <w:p w:rsidR="006A41FD" w:rsidRDefault="006A41FD" w:rsidP="00AF4BA4">
      <w:pPr>
        <w:jc w:val="left"/>
      </w:pPr>
      <w:r>
        <w:rPr>
          <w:rFonts w:hint="eastAsia"/>
        </w:rPr>
        <w:t>B</w:t>
      </w:r>
      <w:r>
        <w:t>-3</w:t>
      </w:r>
    </w:p>
    <w:p w:rsidR="006A41FD" w:rsidRPr="006A41FD" w:rsidRDefault="006A41FD" w:rsidP="006A41FD">
      <w:pPr>
        <w:jc w:val="left"/>
      </w:pPr>
      <w:proofErr w:type="spellStart"/>
      <w:r>
        <w:rPr>
          <w:rFonts w:hint="eastAsia"/>
        </w:rPr>
        <w:t>a</w:t>
      </w:r>
      <w:r>
        <w:t>.mbed</w:t>
      </w:r>
      <w:proofErr w:type="spellEnd"/>
      <w:r>
        <w:rPr>
          <w:rFonts w:hint="eastAsia"/>
        </w:rPr>
        <w:t>の電源を入れ、LEDを点滅させた。</w:t>
      </w:r>
    </w:p>
    <w:p w:rsidR="006A41FD" w:rsidRDefault="006A41FD" w:rsidP="00AF4BA4">
      <w:pPr>
        <w:jc w:val="left"/>
      </w:pPr>
      <w:proofErr w:type="spellStart"/>
      <w:r>
        <w:rPr>
          <w:rFonts w:hint="eastAsia"/>
        </w:rPr>
        <w:t>b</w:t>
      </w:r>
      <w:r>
        <w:t>.</w:t>
      </w:r>
      <w:r>
        <w:rPr>
          <w:rFonts w:hint="eastAsia"/>
        </w:rPr>
        <w:t>m</w:t>
      </w:r>
      <w:r>
        <w:t>bed</w:t>
      </w:r>
      <w:proofErr w:type="spellEnd"/>
      <w:r>
        <w:rPr>
          <w:rFonts w:hint="eastAsia"/>
        </w:rPr>
        <w:t>の計測周波数を1</w:t>
      </w:r>
      <w:r>
        <w:t>00Hz</w:t>
      </w:r>
      <w:r>
        <w:rPr>
          <w:rFonts w:hint="eastAsia"/>
        </w:rPr>
        <w:t>に設定し、ファンクションジェネレータの入力交流電圧を</w:t>
      </w:r>
      <w:r>
        <w:rPr>
          <w:rFonts w:hint="eastAsia"/>
        </w:rPr>
        <w:lastRenderedPageBreak/>
        <w:t>1</w:t>
      </w:r>
      <w:r>
        <w:t>.5Vpp</w:t>
      </w:r>
      <w:r>
        <w:rPr>
          <w:rFonts w:hint="eastAsia"/>
        </w:rPr>
        <w:t>、入力周波数を0</w:t>
      </w:r>
      <w:r>
        <w:t>~100Hz</w:t>
      </w:r>
      <w:r>
        <w:rPr>
          <w:rFonts w:hint="eastAsia"/>
        </w:rPr>
        <w:t>の間で変更した。</w:t>
      </w:r>
    </w:p>
    <w:p w:rsidR="006A41FD" w:rsidRDefault="006A41FD" w:rsidP="00AF4BA4">
      <w:pPr>
        <w:jc w:val="left"/>
      </w:pPr>
      <w:r>
        <w:rPr>
          <w:rFonts w:hint="eastAsia"/>
        </w:rPr>
        <w:t>c</w:t>
      </w:r>
      <w:r>
        <w:t>.</w:t>
      </w:r>
      <w:r>
        <w:rPr>
          <w:rFonts w:hint="eastAsia"/>
        </w:rPr>
        <w:t>それぞれの入力周波数でのファンクションジェネレータの入力</w:t>
      </w:r>
      <w:r w:rsidR="004524D6">
        <w:rPr>
          <w:rFonts w:hint="eastAsia"/>
        </w:rPr>
        <w:t>波形と</w:t>
      </w:r>
      <w:proofErr w:type="spellStart"/>
      <w:r w:rsidR="004524D6">
        <w:rPr>
          <w:rFonts w:hint="eastAsia"/>
        </w:rPr>
        <w:t>m</w:t>
      </w:r>
      <w:r w:rsidR="004524D6">
        <w:t>bed</w:t>
      </w:r>
      <w:proofErr w:type="spellEnd"/>
      <w:r w:rsidR="004524D6">
        <w:rPr>
          <w:rFonts w:hint="eastAsia"/>
        </w:rPr>
        <w:t>の出力波形の変化をオシロスコープを使い記録した。</w:t>
      </w:r>
    </w:p>
    <w:p w:rsidR="004524D6" w:rsidRDefault="004524D6" w:rsidP="00AF4BA4">
      <w:pPr>
        <w:jc w:val="left"/>
      </w:pPr>
      <w:r>
        <w:t>d.</w:t>
      </w:r>
      <w:r>
        <w:rPr>
          <w:rFonts w:hint="eastAsia"/>
        </w:rPr>
        <w:t>上記に加えb</w:t>
      </w:r>
      <w:r>
        <w:t>it</w:t>
      </w:r>
      <w:r>
        <w:rPr>
          <w:rFonts w:hint="eastAsia"/>
        </w:rPr>
        <w:t>数を変更したとき、</w:t>
      </w:r>
      <w:proofErr w:type="spellStart"/>
      <w:r>
        <w:rPr>
          <w:rFonts w:hint="eastAsia"/>
        </w:rPr>
        <w:t>m</w:t>
      </w:r>
      <w:r>
        <w:t>bed</w:t>
      </w:r>
      <w:proofErr w:type="spellEnd"/>
      <w:r>
        <w:rPr>
          <w:rFonts w:hint="eastAsia"/>
        </w:rPr>
        <w:t>の出力波形の変化を</w:t>
      </w:r>
      <w:r w:rsidR="00A54D12">
        <w:rPr>
          <w:rFonts w:hint="eastAsia"/>
        </w:rPr>
        <w:t>記録した。</w:t>
      </w:r>
    </w:p>
    <w:p w:rsidR="00A54D12" w:rsidRPr="006A41FD" w:rsidRDefault="00A54D12" w:rsidP="00AF4BA4">
      <w:pPr>
        <w:jc w:val="left"/>
      </w:pPr>
      <w:proofErr w:type="spellStart"/>
      <w:r>
        <w:t>e.</w:t>
      </w:r>
      <w:r>
        <w:rPr>
          <w:rFonts w:hint="eastAsia"/>
        </w:rPr>
        <w:t>c</w:t>
      </w:r>
      <w:proofErr w:type="spellEnd"/>
      <w:r>
        <w:rPr>
          <w:rFonts w:hint="eastAsia"/>
        </w:rPr>
        <w:t>、dの時のオシロスコープを写真に収めた。</w:t>
      </w:r>
    </w:p>
    <w:p w:rsidR="00AF4BA4" w:rsidRDefault="00AF4BA4" w:rsidP="00AF4BA4">
      <w:pPr>
        <w:jc w:val="left"/>
      </w:pPr>
    </w:p>
    <w:p w:rsidR="00A54D12" w:rsidRPr="006A41FD" w:rsidRDefault="00A54D12" w:rsidP="00AF4BA4">
      <w:pPr>
        <w:jc w:val="left"/>
      </w:pPr>
    </w:p>
    <w:p w:rsidR="00380B65" w:rsidRDefault="00380B65">
      <w:r>
        <w:rPr>
          <w:rFonts w:hint="eastAsia"/>
        </w:rPr>
        <w:t>4．実験結果</w:t>
      </w:r>
      <w:r w:rsidR="0053738C" w:rsidRPr="0053738C">
        <w:rPr>
          <w:rFonts w:hint="eastAsia"/>
        </w:rPr>
        <w:t>．</w:t>
      </w:r>
    </w:p>
    <w:p w:rsidR="00380B65" w:rsidRDefault="004524D6">
      <w:r>
        <w:rPr>
          <w:rFonts w:hint="eastAsia"/>
        </w:rPr>
        <w:t>【実験A</w:t>
      </w:r>
      <w:r>
        <w:t>】</w:t>
      </w:r>
      <w:r>
        <w:rPr>
          <w:rFonts w:hint="eastAsia"/>
        </w:rPr>
        <w:t xml:space="preserve"> </w:t>
      </w:r>
    </w:p>
    <w:p w:rsidR="004524D6" w:rsidRDefault="004524D6">
      <w:r>
        <w:rPr>
          <w:rFonts w:hint="eastAsia"/>
        </w:rPr>
        <w:t>A-1、A-2、A-3で作成した回路に電流を流した時の様子の画像を図7，8，9に示す。</w:t>
      </w:r>
    </w:p>
    <w:p w:rsidR="004524D6" w:rsidRDefault="004524D6" w:rsidP="004524D6">
      <w:pPr>
        <w:jc w:val="center"/>
      </w:pPr>
    </w:p>
    <w:p w:rsidR="004524D6" w:rsidRDefault="004524D6" w:rsidP="004524D6">
      <w:pPr>
        <w:jc w:val="center"/>
      </w:pPr>
      <w:r>
        <w:rPr>
          <w:rFonts w:hint="eastAsia"/>
          <w:noProof/>
        </w:rPr>
        <w:drawing>
          <wp:inline distT="0" distB="0" distL="0" distR="0">
            <wp:extent cx="3481070" cy="2128377"/>
            <wp:effectExtent l="0" t="0" r="5080" b="5715"/>
            <wp:docPr id="9" name="図 9" descr="電子機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1.jpg"/>
                    <pic:cNvPicPr/>
                  </pic:nvPicPr>
                  <pic:blipFill rotWithShape="1">
                    <a:blip r:embed="rId10">
                      <a:extLst>
                        <a:ext uri="{28A0092B-C50C-407E-A947-70E740481C1C}">
                          <a14:useLocalDpi xmlns:a14="http://schemas.microsoft.com/office/drawing/2010/main" val="0"/>
                        </a:ext>
                      </a:extLst>
                    </a:blip>
                    <a:srcRect l="22762" t="31196" r="12754" b="16176"/>
                    <a:stretch/>
                  </pic:blipFill>
                  <pic:spPr bwMode="auto">
                    <a:xfrm>
                      <a:off x="0" y="0"/>
                      <a:ext cx="3482220" cy="2129080"/>
                    </a:xfrm>
                    <a:prstGeom prst="rect">
                      <a:avLst/>
                    </a:prstGeom>
                    <a:ln>
                      <a:noFill/>
                    </a:ln>
                    <a:extLst>
                      <a:ext uri="{53640926-AAD7-44D8-BBD7-CCE9431645EC}">
                        <a14:shadowObscured xmlns:a14="http://schemas.microsoft.com/office/drawing/2010/main"/>
                      </a:ext>
                    </a:extLst>
                  </pic:spPr>
                </pic:pic>
              </a:graphicData>
            </a:graphic>
          </wp:inline>
        </w:drawing>
      </w:r>
    </w:p>
    <w:p w:rsidR="004524D6" w:rsidRDefault="004524D6" w:rsidP="004524D6">
      <w:pPr>
        <w:jc w:val="center"/>
      </w:pPr>
      <w:r>
        <w:rPr>
          <w:rFonts w:hint="eastAsia"/>
        </w:rPr>
        <w:t>図7　作成したリレースイッチング回路</w:t>
      </w:r>
    </w:p>
    <w:p w:rsidR="0096171C" w:rsidRDefault="0096171C" w:rsidP="004524D6">
      <w:pPr>
        <w:jc w:val="center"/>
      </w:pPr>
    </w:p>
    <w:p w:rsidR="004524D6" w:rsidRDefault="004524D6" w:rsidP="004524D6">
      <w:pPr>
        <w:jc w:val="center"/>
      </w:pPr>
      <w:r>
        <w:rPr>
          <w:rFonts w:hint="eastAsia"/>
          <w:noProof/>
        </w:rPr>
        <w:drawing>
          <wp:inline distT="0" distB="0" distL="0" distR="0">
            <wp:extent cx="3762375" cy="2914450"/>
            <wp:effectExtent l="0" t="0" r="0" b="635"/>
            <wp:docPr id="10" name="図 10" descr="電子機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2.jpg"/>
                    <pic:cNvPicPr/>
                  </pic:nvPicPr>
                  <pic:blipFill rotWithShape="1">
                    <a:blip r:embed="rId11">
                      <a:extLst>
                        <a:ext uri="{28A0092B-C50C-407E-A947-70E740481C1C}">
                          <a14:useLocalDpi xmlns:a14="http://schemas.microsoft.com/office/drawing/2010/main" val="0"/>
                        </a:ext>
                      </a:extLst>
                    </a:blip>
                    <a:srcRect l="14376" t="19306" r="15947" b="8649"/>
                    <a:stretch/>
                  </pic:blipFill>
                  <pic:spPr bwMode="auto">
                    <a:xfrm>
                      <a:off x="0" y="0"/>
                      <a:ext cx="3762634" cy="2914650"/>
                    </a:xfrm>
                    <a:prstGeom prst="rect">
                      <a:avLst/>
                    </a:prstGeom>
                    <a:ln>
                      <a:noFill/>
                    </a:ln>
                    <a:extLst>
                      <a:ext uri="{53640926-AAD7-44D8-BBD7-CCE9431645EC}">
                        <a14:shadowObscured xmlns:a14="http://schemas.microsoft.com/office/drawing/2010/main"/>
                      </a:ext>
                    </a:extLst>
                  </pic:spPr>
                </pic:pic>
              </a:graphicData>
            </a:graphic>
          </wp:inline>
        </w:drawing>
      </w:r>
    </w:p>
    <w:p w:rsidR="004524D6" w:rsidRDefault="004524D6" w:rsidP="004524D6">
      <w:pPr>
        <w:jc w:val="center"/>
      </w:pPr>
      <w:r>
        <w:rPr>
          <w:rFonts w:hint="eastAsia"/>
        </w:rPr>
        <w:lastRenderedPageBreak/>
        <w:t>図8　作成したトランジスタスイッチング回路</w:t>
      </w:r>
    </w:p>
    <w:p w:rsidR="0096171C" w:rsidRDefault="0096171C" w:rsidP="0096171C"/>
    <w:p w:rsidR="004524D6" w:rsidRDefault="004524D6" w:rsidP="004524D6">
      <w:pPr>
        <w:jc w:val="center"/>
      </w:pPr>
      <w:r>
        <w:rPr>
          <w:noProof/>
        </w:rPr>
        <w:drawing>
          <wp:inline distT="0" distB="0" distL="0" distR="0">
            <wp:extent cx="3714750" cy="2867025"/>
            <wp:effectExtent l="0" t="0" r="0" b="9525"/>
            <wp:docPr id="11" name="図 11" descr="電子機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3.jpg"/>
                    <pic:cNvPicPr/>
                  </pic:nvPicPr>
                  <pic:blipFill rotWithShape="1">
                    <a:blip r:embed="rId12">
                      <a:extLst>
                        <a:ext uri="{28A0092B-C50C-407E-A947-70E740481C1C}">
                          <a14:useLocalDpi xmlns:a14="http://schemas.microsoft.com/office/drawing/2010/main" val="0"/>
                        </a:ext>
                      </a:extLst>
                    </a:blip>
                    <a:srcRect l="18168" t="14832" r="13041" b="14299"/>
                    <a:stretch/>
                  </pic:blipFill>
                  <pic:spPr bwMode="auto">
                    <a:xfrm>
                      <a:off x="0" y="0"/>
                      <a:ext cx="3714750" cy="2867025"/>
                    </a:xfrm>
                    <a:prstGeom prst="rect">
                      <a:avLst/>
                    </a:prstGeom>
                    <a:ln>
                      <a:noFill/>
                    </a:ln>
                    <a:extLst>
                      <a:ext uri="{53640926-AAD7-44D8-BBD7-CCE9431645EC}">
                        <a14:shadowObscured xmlns:a14="http://schemas.microsoft.com/office/drawing/2010/main"/>
                      </a:ext>
                    </a:extLst>
                  </pic:spPr>
                </pic:pic>
              </a:graphicData>
            </a:graphic>
          </wp:inline>
        </w:drawing>
      </w:r>
    </w:p>
    <w:p w:rsidR="0096171C" w:rsidRDefault="004524D6" w:rsidP="0096171C">
      <w:pPr>
        <w:jc w:val="center"/>
      </w:pPr>
      <w:r>
        <w:rPr>
          <w:rFonts w:hint="eastAsia"/>
        </w:rPr>
        <w:t>図9　作成したリレー・トランジスタスイッチング回路</w:t>
      </w:r>
    </w:p>
    <w:p w:rsidR="0096171C" w:rsidRDefault="0096171C" w:rsidP="0096171C">
      <w:pPr>
        <w:jc w:val="center"/>
      </w:pPr>
    </w:p>
    <w:p w:rsidR="0096171C" w:rsidRDefault="0096171C" w:rsidP="0096171C">
      <w:r>
        <w:rPr>
          <w:rFonts w:hint="eastAsia"/>
        </w:rPr>
        <w:t>A-1、A-2の回路を合わせた回路の回路図は図6に示す。</w:t>
      </w:r>
    </w:p>
    <w:p w:rsidR="0096171C" w:rsidRDefault="0096171C" w:rsidP="0096171C"/>
    <w:p w:rsidR="0096171C" w:rsidRDefault="0096171C" w:rsidP="0096171C">
      <w:r>
        <w:rPr>
          <w:rFonts w:hint="eastAsia"/>
        </w:rPr>
        <w:t>【実験B】</w:t>
      </w:r>
    </w:p>
    <w:p w:rsidR="0096171C" w:rsidRDefault="0096171C" w:rsidP="0096171C">
      <w:r>
        <w:rPr>
          <w:rFonts w:hint="eastAsia"/>
        </w:rPr>
        <w:t>B-1</w:t>
      </w:r>
    </w:p>
    <w:p w:rsidR="0096171C" w:rsidRPr="0096171C" w:rsidRDefault="005D7E79" w:rsidP="0096171C">
      <w:r>
        <w:rPr>
          <w:rFonts w:hint="eastAsia"/>
        </w:rPr>
        <w:t>各計測周波数の時のオシロスコープの画像を以下の図に示す。</w:t>
      </w:r>
    </w:p>
    <w:p w:rsidR="004524D6" w:rsidRDefault="004524D6" w:rsidP="00F8324F">
      <w:pPr>
        <w:jc w:val="center"/>
      </w:pPr>
    </w:p>
    <w:p w:rsidR="005D7E79" w:rsidRDefault="005D7E79" w:rsidP="00F8324F">
      <w:pPr>
        <w:jc w:val="center"/>
      </w:pPr>
      <w:r>
        <w:rPr>
          <w:rFonts w:hint="eastAsia"/>
          <w:noProof/>
        </w:rPr>
        <w:drawing>
          <wp:inline distT="0" distB="0" distL="0" distR="0">
            <wp:extent cx="3952875" cy="2892201"/>
            <wp:effectExtent l="0" t="0" r="0" b="3810"/>
            <wp:docPr id="12" name="図 12" descr="ディスプレ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０.jpg"/>
                    <pic:cNvPicPr/>
                  </pic:nvPicPr>
                  <pic:blipFill rotWithShape="1">
                    <a:blip r:embed="rId13" cstate="print">
                      <a:extLst>
                        <a:ext uri="{28A0092B-C50C-407E-A947-70E740481C1C}">
                          <a14:useLocalDpi xmlns:a14="http://schemas.microsoft.com/office/drawing/2010/main" val="0"/>
                        </a:ext>
                      </a:extLst>
                    </a:blip>
                    <a:srcRect l="5027" t="8360" r="13129" b="11709"/>
                    <a:stretch/>
                  </pic:blipFill>
                  <pic:spPr bwMode="auto">
                    <a:xfrm>
                      <a:off x="0" y="0"/>
                      <a:ext cx="3967436" cy="2902855"/>
                    </a:xfrm>
                    <a:prstGeom prst="rect">
                      <a:avLst/>
                    </a:prstGeom>
                    <a:ln>
                      <a:noFill/>
                    </a:ln>
                    <a:extLst>
                      <a:ext uri="{53640926-AAD7-44D8-BBD7-CCE9431645EC}">
                        <a14:shadowObscured xmlns:a14="http://schemas.microsoft.com/office/drawing/2010/main"/>
                      </a:ext>
                    </a:extLst>
                  </pic:spPr>
                </pic:pic>
              </a:graphicData>
            </a:graphic>
          </wp:inline>
        </w:drawing>
      </w:r>
    </w:p>
    <w:p w:rsidR="005D7E79" w:rsidRDefault="005D7E79" w:rsidP="00F8324F">
      <w:pPr>
        <w:jc w:val="center"/>
      </w:pPr>
      <w:r>
        <w:rPr>
          <w:rFonts w:hint="eastAsia"/>
        </w:rPr>
        <w:lastRenderedPageBreak/>
        <w:t xml:space="preserve">図10　</w:t>
      </w:r>
      <w:r w:rsidR="00F8324F">
        <w:rPr>
          <w:rFonts w:hint="eastAsia"/>
        </w:rPr>
        <w:t>計測周波数1</w:t>
      </w:r>
      <w:r w:rsidR="00F8324F">
        <w:t>kHz</w:t>
      </w:r>
      <w:r w:rsidR="00F8324F">
        <w:rPr>
          <w:rFonts w:hint="eastAsia"/>
        </w:rPr>
        <w:t>のときの出力波形</w:t>
      </w:r>
    </w:p>
    <w:p w:rsidR="00F8324F" w:rsidRDefault="00F8324F" w:rsidP="00F8324F">
      <w:pPr>
        <w:jc w:val="center"/>
      </w:pPr>
    </w:p>
    <w:p w:rsidR="00F8324F" w:rsidRDefault="00F8324F" w:rsidP="00F8324F">
      <w:pPr>
        <w:jc w:val="center"/>
      </w:pPr>
      <w:r>
        <w:rPr>
          <w:rFonts w:hint="eastAsia"/>
          <w:noProof/>
        </w:rPr>
        <w:drawing>
          <wp:inline distT="0" distB="0" distL="0" distR="0">
            <wp:extent cx="4062109" cy="3043238"/>
            <wp:effectExtent l="0" t="0" r="0" b="5080"/>
            <wp:docPr id="13" name="図 13" descr="ディスプレイ, 電子機器,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1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65397" cy="3045701"/>
                    </a:xfrm>
                    <a:prstGeom prst="rect">
                      <a:avLst/>
                    </a:prstGeom>
                  </pic:spPr>
                </pic:pic>
              </a:graphicData>
            </a:graphic>
          </wp:inline>
        </w:drawing>
      </w:r>
    </w:p>
    <w:p w:rsidR="00F8324F" w:rsidRDefault="00F8324F" w:rsidP="00F8324F">
      <w:pPr>
        <w:jc w:val="center"/>
      </w:pPr>
      <w:r>
        <w:rPr>
          <w:rFonts w:hint="eastAsia"/>
        </w:rPr>
        <w:t>図11　計測周波数</w:t>
      </w:r>
      <w:r>
        <w:t>100Hz</w:t>
      </w:r>
      <w:r>
        <w:rPr>
          <w:rFonts w:hint="eastAsia"/>
        </w:rPr>
        <w:t>の時の出力波形</w:t>
      </w:r>
    </w:p>
    <w:p w:rsidR="00F8324F" w:rsidRDefault="00F8324F" w:rsidP="00F8324F">
      <w:pPr>
        <w:jc w:val="center"/>
      </w:pPr>
    </w:p>
    <w:p w:rsidR="00F8324F" w:rsidRDefault="00F8324F" w:rsidP="00F8324F">
      <w:pPr>
        <w:jc w:val="center"/>
      </w:pPr>
      <w:r>
        <w:rPr>
          <w:rFonts w:hint="eastAsia"/>
          <w:noProof/>
        </w:rPr>
        <w:drawing>
          <wp:inline distT="0" distB="0" distL="0" distR="0">
            <wp:extent cx="4132035" cy="3095625"/>
            <wp:effectExtent l="0" t="0" r="1905" b="0"/>
            <wp:docPr id="14" name="図 14" descr="ディスプレイ, 電子機器,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1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5146" cy="3105448"/>
                    </a:xfrm>
                    <a:prstGeom prst="rect">
                      <a:avLst/>
                    </a:prstGeom>
                  </pic:spPr>
                </pic:pic>
              </a:graphicData>
            </a:graphic>
          </wp:inline>
        </w:drawing>
      </w:r>
    </w:p>
    <w:p w:rsidR="00F8324F" w:rsidRDefault="00F8324F" w:rsidP="00F8324F">
      <w:pPr>
        <w:jc w:val="center"/>
      </w:pPr>
      <w:r>
        <w:rPr>
          <w:rFonts w:hint="eastAsia"/>
        </w:rPr>
        <w:t>図12　計測周波数10Hzの時の出力波形</w:t>
      </w:r>
    </w:p>
    <w:p w:rsidR="00F8324F" w:rsidRDefault="00F8324F" w:rsidP="00F8324F">
      <w:pPr>
        <w:jc w:val="center"/>
      </w:pPr>
    </w:p>
    <w:p w:rsidR="00F8324F" w:rsidRDefault="00F8324F" w:rsidP="00F8324F">
      <w:pPr>
        <w:jc w:val="center"/>
      </w:pPr>
      <w:r>
        <w:rPr>
          <w:rFonts w:hint="eastAsia"/>
          <w:noProof/>
        </w:rPr>
        <w:lastRenderedPageBreak/>
        <w:drawing>
          <wp:inline distT="0" distB="0" distL="0" distR="0">
            <wp:extent cx="4519612" cy="3385989"/>
            <wp:effectExtent l="0" t="0" r="0" b="5080"/>
            <wp:docPr id="15" name="図 15" descr="ディスプレイ, 電子機器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11+p12.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25107" cy="3390106"/>
                    </a:xfrm>
                    <a:prstGeom prst="rect">
                      <a:avLst/>
                    </a:prstGeom>
                  </pic:spPr>
                </pic:pic>
              </a:graphicData>
            </a:graphic>
          </wp:inline>
        </w:drawing>
      </w:r>
    </w:p>
    <w:p w:rsidR="00F8324F" w:rsidRDefault="00F8324F" w:rsidP="00F8324F">
      <w:pPr>
        <w:jc w:val="center"/>
      </w:pPr>
      <w:r>
        <w:rPr>
          <w:rFonts w:hint="eastAsia"/>
        </w:rPr>
        <w:t>図13　計測周波数1Hzの時の出力波形</w:t>
      </w:r>
    </w:p>
    <w:p w:rsidR="00F8324F" w:rsidRDefault="00F8324F" w:rsidP="00F8324F">
      <w:pPr>
        <w:jc w:val="center"/>
      </w:pPr>
    </w:p>
    <w:p w:rsidR="00F8324F" w:rsidRDefault="00F8324F" w:rsidP="00F8324F">
      <w:pPr>
        <w:jc w:val="center"/>
      </w:pPr>
    </w:p>
    <w:p w:rsidR="00F8324F" w:rsidRDefault="00F8324F" w:rsidP="00F8324F">
      <w:pPr>
        <w:jc w:val="left"/>
      </w:pPr>
      <w:r>
        <w:rPr>
          <w:rFonts w:hint="eastAsia"/>
        </w:rPr>
        <w:t>B-3</w:t>
      </w:r>
    </w:p>
    <w:p w:rsidR="00F8324F" w:rsidRDefault="00F8324F" w:rsidP="00F8324F">
      <w:pPr>
        <w:jc w:val="left"/>
      </w:pPr>
      <w:r>
        <w:rPr>
          <w:rFonts w:hint="eastAsia"/>
        </w:rPr>
        <w:t>各計測周波数、b</w:t>
      </w:r>
      <w:r>
        <w:t>it</w:t>
      </w:r>
      <w:r>
        <w:rPr>
          <w:rFonts w:hint="eastAsia"/>
        </w:rPr>
        <w:t>数の時のオシロスコープの画像を以下の図に示す。</w:t>
      </w:r>
    </w:p>
    <w:p w:rsidR="00F8324F" w:rsidRDefault="00F8324F" w:rsidP="00A54D12">
      <w:pPr>
        <w:jc w:val="center"/>
      </w:pPr>
      <w:r>
        <w:rPr>
          <w:rFonts w:hint="eastAsia"/>
          <w:noProof/>
        </w:rPr>
        <w:drawing>
          <wp:inline distT="0" distB="0" distL="0" distR="0">
            <wp:extent cx="3954040" cy="2962275"/>
            <wp:effectExtent l="0" t="0" r="889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0Hz.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63194" cy="2969133"/>
                    </a:xfrm>
                    <a:prstGeom prst="rect">
                      <a:avLst/>
                    </a:prstGeom>
                  </pic:spPr>
                </pic:pic>
              </a:graphicData>
            </a:graphic>
          </wp:inline>
        </w:drawing>
      </w:r>
    </w:p>
    <w:p w:rsidR="00F8324F" w:rsidRDefault="00F8324F" w:rsidP="00A54D12">
      <w:pPr>
        <w:jc w:val="center"/>
      </w:pPr>
      <w:r>
        <w:rPr>
          <w:rFonts w:hint="eastAsia"/>
        </w:rPr>
        <w:t>図14　計測周波数100</w:t>
      </w:r>
      <w:r>
        <w:t>Hz</w:t>
      </w:r>
      <w:r>
        <w:rPr>
          <w:rFonts w:hint="eastAsia"/>
        </w:rPr>
        <w:t>の時の出力波形</w:t>
      </w:r>
    </w:p>
    <w:p w:rsidR="00F8324F" w:rsidRDefault="00F8324F" w:rsidP="00A54D12">
      <w:pPr>
        <w:jc w:val="center"/>
      </w:pPr>
    </w:p>
    <w:p w:rsidR="00F8324F" w:rsidRDefault="00F8324F" w:rsidP="00A54D12">
      <w:pPr>
        <w:jc w:val="center"/>
      </w:pPr>
      <w:r>
        <w:rPr>
          <w:rFonts w:hint="eastAsia"/>
          <w:noProof/>
        </w:rPr>
        <w:lastRenderedPageBreak/>
        <w:drawing>
          <wp:inline distT="0" distB="0" distL="0" distR="0">
            <wp:extent cx="4390114" cy="319024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0Hz.jpg"/>
                    <pic:cNvPicPr/>
                  </pic:nvPicPr>
                  <pic:blipFill rotWithShape="1">
                    <a:blip r:embed="rId18">
                      <a:extLst>
                        <a:ext uri="{28A0092B-C50C-407E-A947-70E740481C1C}">
                          <a14:useLocalDpi xmlns:a14="http://schemas.microsoft.com/office/drawing/2010/main" val="0"/>
                        </a:ext>
                      </a:extLst>
                    </a:blip>
                    <a:srcRect l="5911" t="6828" r="12777" b="14299"/>
                    <a:stretch/>
                  </pic:blipFill>
                  <pic:spPr bwMode="auto">
                    <a:xfrm>
                      <a:off x="0" y="0"/>
                      <a:ext cx="4390963" cy="3190857"/>
                    </a:xfrm>
                    <a:prstGeom prst="rect">
                      <a:avLst/>
                    </a:prstGeom>
                    <a:ln>
                      <a:noFill/>
                    </a:ln>
                    <a:extLst>
                      <a:ext uri="{53640926-AAD7-44D8-BBD7-CCE9431645EC}">
                        <a14:shadowObscured xmlns:a14="http://schemas.microsoft.com/office/drawing/2010/main"/>
                      </a:ext>
                    </a:extLst>
                  </pic:spPr>
                </pic:pic>
              </a:graphicData>
            </a:graphic>
          </wp:inline>
        </w:drawing>
      </w:r>
    </w:p>
    <w:p w:rsidR="00F8324F" w:rsidRDefault="00F8324F" w:rsidP="00A54D12">
      <w:pPr>
        <w:jc w:val="center"/>
      </w:pPr>
      <w:r>
        <w:rPr>
          <w:rFonts w:hint="eastAsia"/>
        </w:rPr>
        <w:t>図15　計測周波数50Hzの時の出力波形</w:t>
      </w:r>
    </w:p>
    <w:p w:rsidR="00F8324F" w:rsidRDefault="00F8324F" w:rsidP="00A54D12">
      <w:pPr>
        <w:jc w:val="center"/>
      </w:pPr>
    </w:p>
    <w:p w:rsidR="00A54D12" w:rsidRDefault="00A54D12" w:rsidP="00A54D12">
      <w:pPr>
        <w:jc w:val="center"/>
      </w:pPr>
    </w:p>
    <w:p w:rsidR="00A54D12" w:rsidRDefault="00A54D12" w:rsidP="00A54D12">
      <w:pPr>
        <w:jc w:val="center"/>
      </w:pPr>
    </w:p>
    <w:p w:rsidR="00F8324F" w:rsidRDefault="00F8324F" w:rsidP="00A54D12">
      <w:pPr>
        <w:jc w:val="center"/>
      </w:pPr>
      <w:r>
        <w:rPr>
          <w:rFonts w:hint="eastAsia"/>
          <w:noProof/>
        </w:rPr>
        <w:drawing>
          <wp:inline distT="0" distB="0" distL="0" distR="0">
            <wp:extent cx="4567275" cy="3421697"/>
            <wp:effectExtent l="0" t="0" r="5080" b="762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bi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9439" cy="3423318"/>
                    </a:xfrm>
                    <a:prstGeom prst="rect">
                      <a:avLst/>
                    </a:prstGeom>
                  </pic:spPr>
                </pic:pic>
              </a:graphicData>
            </a:graphic>
          </wp:inline>
        </w:drawing>
      </w:r>
    </w:p>
    <w:p w:rsidR="00F8324F" w:rsidRDefault="00F8324F" w:rsidP="00A54D12">
      <w:pPr>
        <w:jc w:val="center"/>
      </w:pPr>
      <w:r>
        <w:rPr>
          <w:rFonts w:hint="eastAsia"/>
        </w:rPr>
        <w:t>図16　b</w:t>
      </w:r>
      <w:r>
        <w:t>it</w:t>
      </w:r>
      <w:r>
        <w:rPr>
          <w:rFonts w:hint="eastAsia"/>
        </w:rPr>
        <w:t>数4</w:t>
      </w:r>
      <w:r>
        <w:t>bit</w:t>
      </w:r>
      <w:r>
        <w:rPr>
          <w:rFonts w:hint="eastAsia"/>
        </w:rPr>
        <w:t>の時の出力波形</w:t>
      </w:r>
    </w:p>
    <w:p w:rsidR="00F8324F" w:rsidRDefault="00F8324F" w:rsidP="00A54D12">
      <w:pPr>
        <w:jc w:val="center"/>
      </w:pPr>
    </w:p>
    <w:p w:rsidR="00F8324F" w:rsidRDefault="00F8324F" w:rsidP="00A54D12">
      <w:pPr>
        <w:jc w:val="center"/>
      </w:pPr>
      <w:r>
        <w:rPr>
          <w:rFonts w:hint="eastAsia"/>
          <w:noProof/>
        </w:rPr>
        <w:lastRenderedPageBreak/>
        <w:drawing>
          <wp:inline distT="0" distB="0" distL="0" distR="0">
            <wp:extent cx="4047005" cy="3099673"/>
            <wp:effectExtent l="0" t="0" r="0" b="5715"/>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bit.jpg"/>
                    <pic:cNvPicPr/>
                  </pic:nvPicPr>
                  <pic:blipFill rotWithShape="1">
                    <a:blip r:embed="rId20" cstate="print">
                      <a:extLst>
                        <a:ext uri="{28A0092B-C50C-407E-A947-70E740481C1C}">
                          <a14:useLocalDpi xmlns:a14="http://schemas.microsoft.com/office/drawing/2010/main" val="0"/>
                        </a:ext>
                      </a:extLst>
                    </a:blip>
                    <a:srcRect t="5769" r="15246" b="7582"/>
                    <a:stretch/>
                  </pic:blipFill>
                  <pic:spPr bwMode="auto">
                    <a:xfrm>
                      <a:off x="0" y="0"/>
                      <a:ext cx="4054924" cy="3105738"/>
                    </a:xfrm>
                    <a:prstGeom prst="rect">
                      <a:avLst/>
                    </a:prstGeom>
                    <a:ln>
                      <a:noFill/>
                    </a:ln>
                    <a:extLst>
                      <a:ext uri="{53640926-AAD7-44D8-BBD7-CCE9431645EC}">
                        <a14:shadowObscured xmlns:a14="http://schemas.microsoft.com/office/drawing/2010/main"/>
                      </a:ext>
                    </a:extLst>
                  </pic:spPr>
                </pic:pic>
              </a:graphicData>
            </a:graphic>
          </wp:inline>
        </w:drawing>
      </w:r>
    </w:p>
    <w:p w:rsidR="00F8324F" w:rsidRDefault="00F8324F" w:rsidP="00A54D12">
      <w:pPr>
        <w:jc w:val="center"/>
      </w:pPr>
      <w:r>
        <w:rPr>
          <w:rFonts w:hint="eastAsia"/>
        </w:rPr>
        <w:t>図17　b</w:t>
      </w:r>
      <w:r>
        <w:t>it</w:t>
      </w:r>
      <w:r>
        <w:rPr>
          <w:rFonts w:hint="eastAsia"/>
        </w:rPr>
        <w:t>数</w:t>
      </w:r>
      <w:r>
        <w:t>6bit</w:t>
      </w:r>
      <w:r>
        <w:rPr>
          <w:rFonts w:hint="eastAsia"/>
        </w:rPr>
        <w:t>の時の出力波形</w:t>
      </w:r>
    </w:p>
    <w:p w:rsidR="00F8324F" w:rsidRDefault="00F8324F" w:rsidP="00A54D12">
      <w:pPr>
        <w:jc w:val="center"/>
      </w:pPr>
    </w:p>
    <w:p w:rsidR="00A54D12" w:rsidRDefault="00A54D12" w:rsidP="00A54D12">
      <w:pPr>
        <w:jc w:val="center"/>
      </w:pPr>
    </w:p>
    <w:p w:rsidR="00A54D12" w:rsidRDefault="00A54D12" w:rsidP="00A54D12">
      <w:pPr>
        <w:jc w:val="center"/>
      </w:pPr>
    </w:p>
    <w:p w:rsidR="00F8324F" w:rsidRDefault="00F8324F" w:rsidP="00A54D12">
      <w:pPr>
        <w:jc w:val="center"/>
      </w:pPr>
      <w:r>
        <w:rPr>
          <w:rFonts w:hint="eastAsia"/>
          <w:noProof/>
        </w:rPr>
        <w:drawing>
          <wp:inline distT="0" distB="0" distL="0" distR="0">
            <wp:extent cx="4173945" cy="2876232"/>
            <wp:effectExtent l="0" t="0" r="0" b="635"/>
            <wp:docPr id="20" name="図 20" descr="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8bit.jpg"/>
                    <pic:cNvPicPr/>
                  </pic:nvPicPr>
                  <pic:blipFill rotWithShape="1">
                    <a:blip r:embed="rId21" cstate="print">
                      <a:extLst>
                        <a:ext uri="{28A0092B-C50C-407E-A947-70E740481C1C}">
                          <a14:useLocalDpi xmlns:a14="http://schemas.microsoft.com/office/drawing/2010/main" val="0"/>
                        </a:ext>
                      </a:extLst>
                    </a:blip>
                    <a:srcRect l="11818" t="10006" b="8884"/>
                    <a:stretch/>
                  </pic:blipFill>
                  <pic:spPr bwMode="auto">
                    <a:xfrm>
                      <a:off x="0" y="0"/>
                      <a:ext cx="4184612" cy="2883583"/>
                    </a:xfrm>
                    <a:prstGeom prst="rect">
                      <a:avLst/>
                    </a:prstGeom>
                    <a:ln>
                      <a:noFill/>
                    </a:ln>
                    <a:extLst>
                      <a:ext uri="{53640926-AAD7-44D8-BBD7-CCE9431645EC}">
                        <a14:shadowObscured xmlns:a14="http://schemas.microsoft.com/office/drawing/2010/main"/>
                      </a:ext>
                    </a:extLst>
                  </pic:spPr>
                </pic:pic>
              </a:graphicData>
            </a:graphic>
          </wp:inline>
        </w:drawing>
      </w:r>
    </w:p>
    <w:p w:rsidR="00F8324F" w:rsidRDefault="00F8324F" w:rsidP="00A54D12">
      <w:pPr>
        <w:jc w:val="center"/>
      </w:pPr>
      <w:r>
        <w:rPr>
          <w:rFonts w:hint="eastAsia"/>
        </w:rPr>
        <w:t>図18　b</w:t>
      </w:r>
      <w:r>
        <w:t>it</w:t>
      </w:r>
      <w:r>
        <w:rPr>
          <w:rFonts w:hint="eastAsia"/>
        </w:rPr>
        <w:t>数8</w:t>
      </w:r>
      <w:r>
        <w:t>bit</w:t>
      </w:r>
      <w:r>
        <w:rPr>
          <w:rFonts w:hint="eastAsia"/>
        </w:rPr>
        <w:t>の時の出力波形</w:t>
      </w:r>
    </w:p>
    <w:p w:rsidR="00F8324F" w:rsidRDefault="00F8324F" w:rsidP="00A54D12">
      <w:pPr>
        <w:jc w:val="center"/>
      </w:pPr>
    </w:p>
    <w:p w:rsidR="00F8324F" w:rsidRDefault="00F8324F" w:rsidP="00A54D12">
      <w:pPr>
        <w:jc w:val="center"/>
      </w:pPr>
      <w:r>
        <w:rPr>
          <w:rFonts w:hint="eastAsia"/>
          <w:noProof/>
        </w:rPr>
        <w:lastRenderedPageBreak/>
        <w:drawing>
          <wp:inline distT="0" distB="0" distL="0" distR="0">
            <wp:extent cx="4080828" cy="2661368"/>
            <wp:effectExtent l="0" t="0" r="0" b="5715"/>
            <wp:docPr id="21" name="図 21" descr="壁,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0bit.jpg"/>
                    <pic:cNvPicPr/>
                  </pic:nvPicPr>
                  <pic:blipFill rotWithShape="1">
                    <a:blip r:embed="rId22" cstate="print">
                      <a:extLst>
                        <a:ext uri="{28A0092B-C50C-407E-A947-70E740481C1C}">
                          <a14:useLocalDpi xmlns:a14="http://schemas.microsoft.com/office/drawing/2010/main" val="0"/>
                        </a:ext>
                      </a:extLst>
                    </a:blip>
                    <a:srcRect t="12125" b="824"/>
                    <a:stretch/>
                  </pic:blipFill>
                  <pic:spPr bwMode="auto">
                    <a:xfrm>
                      <a:off x="0" y="0"/>
                      <a:ext cx="4096947" cy="2671880"/>
                    </a:xfrm>
                    <a:prstGeom prst="rect">
                      <a:avLst/>
                    </a:prstGeom>
                    <a:ln>
                      <a:noFill/>
                    </a:ln>
                    <a:extLst>
                      <a:ext uri="{53640926-AAD7-44D8-BBD7-CCE9431645EC}">
                        <a14:shadowObscured xmlns:a14="http://schemas.microsoft.com/office/drawing/2010/main"/>
                      </a:ext>
                    </a:extLst>
                  </pic:spPr>
                </pic:pic>
              </a:graphicData>
            </a:graphic>
          </wp:inline>
        </w:drawing>
      </w:r>
    </w:p>
    <w:p w:rsidR="00F8324F" w:rsidRDefault="00F8324F" w:rsidP="00A54D12">
      <w:pPr>
        <w:jc w:val="center"/>
      </w:pPr>
      <w:r>
        <w:rPr>
          <w:rFonts w:hint="eastAsia"/>
        </w:rPr>
        <w:t>図19　b</w:t>
      </w:r>
      <w:r>
        <w:t>it</w:t>
      </w:r>
      <w:r>
        <w:rPr>
          <w:rFonts w:hint="eastAsia"/>
        </w:rPr>
        <w:t>数1</w:t>
      </w:r>
      <w:r>
        <w:t>0bit</w:t>
      </w:r>
      <w:r>
        <w:rPr>
          <w:rFonts w:hint="eastAsia"/>
        </w:rPr>
        <w:t>の時の出力波形</w:t>
      </w:r>
    </w:p>
    <w:p w:rsidR="00F8324F" w:rsidRDefault="00F8324F" w:rsidP="00A54D12">
      <w:pPr>
        <w:jc w:val="center"/>
      </w:pPr>
    </w:p>
    <w:p w:rsidR="00F8324F" w:rsidRPr="00F71FDB" w:rsidRDefault="00F8324F" w:rsidP="00F8324F">
      <w:pPr>
        <w:jc w:val="left"/>
        <w:rPr>
          <w:vertAlign w:val="superscript"/>
        </w:rPr>
      </w:pPr>
    </w:p>
    <w:p w:rsidR="00380B65" w:rsidRDefault="00380B65">
      <w:r>
        <w:rPr>
          <w:rFonts w:hint="eastAsia"/>
        </w:rPr>
        <w:t>5．課題・考察</w:t>
      </w:r>
    </w:p>
    <w:p w:rsidR="001E7F63" w:rsidRDefault="001E7F63">
      <w:r>
        <w:rPr>
          <w:rFonts w:hint="eastAsia"/>
        </w:rPr>
        <w:t>①周波数によって波形が変化した理由</w:t>
      </w:r>
    </w:p>
    <w:p w:rsidR="001E7F63" w:rsidRPr="00F71FDB" w:rsidRDefault="001E7F63">
      <w:pPr>
        <w:rPr>
          <w:rFonts w:hint="eastAsia"/>
          <w:vertAlign w:val="superscript"/>
        </w:rPr>
      </w:pPr>
      <w:r>
        <w:rPr>
          <w:rFonts w:hint="eastAsia"/>
        </w:rPr>
        <w:t xml:space="preserve">　周波数によって波形が変化したのは、エイリアシングの影響だといえる。エイリアシングは、</w:t>
      </w:r>
      <w:r w:rsidR="00F71FDB">
        <w:rPr>
          <w:rFonts w:hint="eastAsia"/>
        </w:rPr>
        <w:t>別名折り返し雑音という。周波数帯域を分析する時に、</w:t>
      </w:r>
      <w:r>
        <w:rPr>
          <w:rFonts w:hint="eastAsia"/>
        </w:rPr>
        <w:t>入力アナログ信号の周波数帯域と比較してサンプリング周波数はなるべく</w:t>
      </w:r>
      <w:r w:rsidR="00F71FDB">
        <w:rPr>
          <w:rFonts w:hint="eastAsia"/>
        </w:rPr>
        <w:t>高く</w:t>
      </w:r>
      <w:r>
        <w:rPr>
          <w:rFonts w:hint="eastAsia"/>
        </w:rPr>
        <w:t>し</w:t>
      </w:r>
      <w:r w:rsidR="00F71FDB">
        <w:rPr>
          <w:rFonts w:hint="eastAsia"/>
        </w:rPr>
        <w:t>た</w:t>
      </w:r>
      <w:r>
        <w:rPr>
          <w:rFonts w:hint="eastAsia"/>
        </w:rPr>
        <w:t>ほうがよく、指標として、入力信号に含まれる最高の周波数を</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m</m:t>
            </m:r>
          </m:sub>
        </m:sSub>
      </m:oMath>
      <w:r>
        <w:rPr>
          <w:rFonts w:hint="eastAsia"/>
        </w:rPr>
        <w:t>Hzとしたとき、</w:t>
      </w:r>
      <m:oMath>
        <m:r>
          <m:rPr>
            <m:sty m:val="p"/>
          </m:rP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m</m:t>
            </m:r>
          </m:sub>
        </m:sSub>
      </m:oMath>
      <w:r w:rsidR="00F71FDB">
        <w:rPr>
          <w:rFonts w:hint="eastAsia"/>
        </w:rPr>
        <w:t>以上の周波数でサンプリングしなければならない。これに違反して、サンプリング周波数が</w:t>
      </w:r>
      <m:oMath>
        <m:r>
          <m:rPr>
            <m:sty m:val="p"/>
          </m:rPr>
          <w:rPr>
            <w:rFonts w:ascii="Cambria Math" w:hAnsi="Cambria Math"/>
          </w:rPr>
          <m:t>2</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m</m:t>
            </m:r>
          </m:sub>
        </m:sSub>
        <m:r>
          <w:rPr>
            <w:rFonts w:ascii="Cambria Math" w:hAnsi="Cambria Math"/>
          </w:rPr>
          <m:t>Hz</m:t>
        </m:r>
      </m:oMath>
      <w:r w:rsidR="00F71FDB">
        <w:rPr>
          <w:rFonts w:hint="eastAsia"/>
        </w:rPr>
        <w:t>より低い周波数でサンプルすると、分析したスペクトルに誤差が生じる場合があります。この誤差をエイリアシング（折り返し雑音）といいます。</w:t>
      </w:r>
      <w:r w:rsidR="00F71FDB">
        <w:rPr>
          <w:rFonts w:hint="eastAsia"/>
          <w:vertAlign w:val="superscript"/>
        </w:rPr>
        <w:t>(</w:t>
      </w:r>
      <w:r w:rsidR="00F71FDB">
        <w:rPr>
          <w:vertAlign w:val="superscript"/>
        </w:rPr>
        <w:t>1)</w:t>
      </w:r>
      <w:bookmarkStart w:id="0" w:name="_GoBack"/>
      <w:bookmarkEnd w:id="0"/>
    </w:p>
    <w:p w:rsidR="001E7F63" w:rsidRPr="00F71FDB" w:rsidRDefault="001E7F63"/>
    <w:p w:rsidR="00380B65" w:rsidRDefault="001E7F63">
      <w:r>
        <w:rPr>
          <w:rFonts w:hint="eastAsia"/>
        </w:rPr>
        <w:t>②</w:t>
      </w:r>
      <w:r w:rsidR="00BF7711">
        <w:rPr>
          <w:rFonts w:hint="eastAsia"/>
        </w:rPr>
        <w:t>身の回りの製品で電気電子技術を応用することで利便性があがったものについて</w:t>
      </w:r>
    </w:p>
    <w:p w:rsidR="00A54D12" w:rsidRDefault="00BF7711">
      <w:r>
        <w:rPr>
          <w:rFonts w:hint="eastAsia"/>
        </w:rPr>
        <w:t xml:space="preserve">　電気ケトルが一つ上げられる。従来は鍋ややかんに水をいれ、コンロで暖めることによりお湯を沸かしていた。お湯が沸くまである程度の時間を要していたが、電気ケトル</w:t>
      </w:r>
      <w:r w:rsidR="00866225">
        <w:rPr>
          <w:rFonts w:hint="eastAsia"/>
        </w:rPr>
        <w:t>が登場することにより大幅な時間短縮が可能となった。また電気ケトルは自分が沸かしたい分量のお湯だけを沸かすという点でも、従来のものよりたけている。電気ケトルは、ケトル下部にある電源プレートに本体をセットし、電熱ヒーターに通電することで加熱し、プレートに熱を伝達させて湯を沸かすという仕組みで加熱している。電気ケトルは、水が沸騰した場合沸騰を検出して電気ケトルへの通電を自動停止させるため、お湯が沸いたらコンロの火を止めるという煩わしさからも開放されている。電気ケトルは従来のお湯を沸かすという行為において、早い、自分の沸かしたい量を沸かすことができる、</w:t>
      </w:r>
      <w:r w:rsidR="00EB0C2D">
        <w:rPr>
          <w:rFonts w:hint="eastAsia"/>
        </w:rPr>
        <w:t>コンロの火を止める煩わしさがないという3つの点で利便性が向上したといえる。</w:t>
      </w:r>
    </w:p>
    <w:p w:rsidR="00A54D12" w:rsidRDefault="00A54D12"/>
    <w:p w:rsidR="00380B65" w:rsidRDefault="00380B65">
      <w:r>
        <w:rPr>
          <w:rFonts w:hint="eastAsia"/>
        </w:rPr>
        <w:t>6．結論</w:t>
      </w:r>
    </w:p>
    <w:p w:rsidR="00380B65" w:rsidRPr="001B64B6" w:rsidRDefault="00EB0C2D">
      <w:pPr>
        <w:rPr>
          <w:vertAlign w:val="superscript"/>
        </w:rPr>
      </w:pPr>
      <w:r>
        <w:rPr>
          <w:rFonts w:hint="eastAsia"/>
        </w:rPr>
        <w:t>今回の実験や文献調査により、電気電子技術の仕組みや実際にどのように活用されているのかがわかった。特にあらゆるものが機械していくであろう今後の社会では、電気電子技術は欠かせないものであり、自分が技術者として働くうえで最低限の電気電子技術は知っていないといけないと実感した。</w:t>
      </w:r>
      <w:r w:rsidR="001B64B6">
        <w:rPr>
          <w:rFonts w:hint="eastAsia"/>
          <w:vertAlign w:val="superscript"/>
        </w:rPr>
        <w:t>(1)</w:t>
      </w:r>
    </w:p>
    <w:p w:rsidR="00EB0C2D" w:rsidRDefault="00EB0C2D"/>
    <w:p w:rsidR="00380B65" w:rsidRDefault="00380B65">
      <w:r>
        <w:rPr>
          <w:rFonts w:hint="eastAsia"/>
        </w:rPr>
        <w:t>7．参考文献</w:t>
      </w:r>
    </w:p>
    <w:p w:rsidR="00380B65" w:rsidRDefault="001B64B6">
      <w:r>
        <w:rPr>
          <w:rFonts w:hint="eastAsia"/>
        </w:rPr>
        <w:t>(1)</w:t>
      </w:r>
      <w:hyperlink r:id="rId23" w:history="1">
        <w:r w:rsidRPr="002C711F">
          <w:rPr>
            <w:rStyle w:val="a4"/>
          </w:rPr>
          <w:t>https://electric-facilities.jp/denki1/kettle.html</w:t>
        </w:r>
      </w:hyperlink>
      <w:r>
        <w:rPr>
          <w:rFonts w:hint="eastAsia"/>
        </w:rPr>
        <w:t>、電気設備の知識と技術（電気ケトルの構造と仕組）、水口健一、資料掲載日不明、2018年11月19日</w:t>
      </w:r>
    </w:p>
    <w:sectPr w:rsidR="00380B65">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36F"/>
    <w:rsid w:val="000735EC"/>
    <w:rsid w:val="000A7CFD"/>
    <w:rsid w:val="00166081"/>
    <w:rsid w:val="001B64B6"/>
    <w:rsid w:val="001E7F63"/>
    <w:rsid w:val="00220A5D"/>
    <w:rsid w:val="00224920"/>
    <w:rsid w:val="002A168F"/>
    <w:rsid w:val="00380B65"/>
    <w:rsid w:val="003E423D"/>
    <w:rsid w:val="004039B1"/>
    <w:rsid w:val="0044010E"/>
    <w:rsid w:val="004524D6"/>
    <w:rsid w:val="00494B8C"/>
    <w:rsid w:val="0053738C"/>
    <w:rsid w:val="005D7E79"/>
    <w:rsid w:val="005F0EDD"/>
    <w:rsid w:val="00652C81"/>
    <w:rsid w:val="006A41FD"/>
    <w:rsid w:val="006C59EB"/>
    <w:rsid w:val="006F49B6"/>
    <w:rsid w:val="00757406"/>
    <w:rsid w:val="00774CF5"/>
    <w:rsid w:val="00866225"/>
    <w:rsid w:val="009230C7"/>
    <w:rsid w:val="0096171C"/>
    <w:rsid w:val="009C551B"/>
    <w:rsid w:val="00A54D12"/>
    <w:rsid w:val="00AA4213"/>
    <w:rsid w:val="00AA770E"/>
    <w:rsid w:val="00AF4BA4"/>
    <w:rsid w:val="00BF7711"/>
    <w:rsid w:val="00C85E29"/>
    <w:rsid w:val="00C8636F"/>
    <w:rsid w:val="00CF24D5"/>
    <w:rsid w:val="00DA1C8F"/>
    <w:rsid w:val="00E63A47"/>
    <w:rsid w:val="00EB0C2D"/>
    <w:rsid w:val="00F71FDB"/>
    <w:rsid w:val="00F832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B66F670"/>
  <w15:chartTrackingRefBased/>
  <w15:docId w15:val="{6F3A2CF2-9C75-49DC-9AF0-C3083850EC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A42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1B64B6"/>
    <w:rPr>
      <w:color w:val="0563C1" w:themeColor="hyperlink"/>
      <w:u w:val="single"/>
    </w:rPr>
  </w:style>
  <w:style w:type="character" w:styleId="a5">
    <w:name w:val="Unresolved Mention"/>
    <w:basedOn w:val="a0"/>
    <w:uiPriority w:val="99"/>
    <w:semiHidden/>
    <w:unhideWhenUsed/>
    <w:rsid w:val="001B64B6"/>
    <w:rPr>
      <w:color w:val="605E5C"/>
      <w:shd w:val="clear" w:color="auto" w:fill="E1DFDD"/>
    </w:rPr>
  </w:style>
  <w:style w:type="character" w:styleId="a6">
    <w:name w:val="Placeholder Text"/>
    <w:basedOn w:val="a0"/>
    <w:uiPriority w:val="99"/>
    <w:semiHidden/>
    <w:rsid w:val="001E7F6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9839285">
      <w:bodyDiv w:val="1"/>
      <w:marLeft w:val="0"/>
      <w:marRight w:val="0"/>
      <w:marTop w:val="0"/>
      <w:marBottom w:val="0"/>
      <w:divBdr>
        <w:top w:val="none" w:sz="0" w:space="0" w:color="auto"/>
        <w:left w:val="none" w:sz="0" w:space="0" w:color="auto"/>
        <w:bottom w:val="none" w:sz="0" w:space="0" w:color="auto"/>
        <w:right w:val="none" w:sz="0" w:space="0" w:color="auto"/>
      </w:divBdr>
    </w:div>
    <w:div w:id="791439728">
      <w:bodyDiv w:val="1"/>
      <w:marLeft w:val="0"/>
      <w:marRight w:val="0"/>
      <w:marTop w:val="0"/>
      <w:marBottom w:val="0"/>
      <w:divBdr>
        <w:top w:val="none" w:sz="0" w:space="0" w:color="auto"/>
        <w:left w:val="none" w:sz="0" w:space="0" w:color="auto"/>
        <w:bottom w:val="none" w:sz="0" w:space="0" w:color="auto"/>
        <w:right w:val="none" w:sz="0" w:space="0" w:color="auto"/>
      </w:divBdr>
    </w:div>
    <w:div w:id="933709496">
      <w:bodyDiv w:val="1"/>
      <w:marLeft w:val="0"/>
      <w:marRight w:val="0"/>
      <w:marTop w:val="0"/>
      <w:marBottom w:val="0"/>
      <w:divBdr>
        <w:top w:val="none" w:sz="0" w:space="0" w:color="auto"/>
        <w:left w:val="none" w:sz="0" w:space="0" w:color="auto"/>
        <w:bottom w:val="none" w:sz="0" w:space="0" w:color="auto"/>
        <w:right w:val="none" w:sz="0" w:space="0" w:color="auto"/>
      </w:divBdr>
    </w:div>
    <w:div w:id="999432137">
      <w:bodyDiv w:val="1"/>
      <w:marLeft w:val="0"/>
      <w:marRight w:val="0"/>
      <w:marTop w:val="0"/>
      <w:marBottom w:val="0"/>
      <w:divBdr>
        <w:top w:val="none" w:sz="0" w:space="0" w:color="auto"/>
        <w:left w:val="none" w:sz="0" w:space="0" w:color="auto"/>
        <w:bottom w:val="none" w:sz="0" w:space="0" w:color="auto"/>
        <w:right w:val="none" w:sz="0" w:space="0" w:color="auto"/>
      </w:divBdr>
    </w:div>
    <w:div w:id="1186402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g"/><Relationship Id="rId18" Type="http://schemas.openxmlformats.org/officeDocument/2006/relationships/image" Target="media/image15.jpg"/><Relationship Id="rId3" Type="http://schemas.openxmlformats.org/officeDocument/2006/relationships/webSettings" Target="webSettings.xml"/><Relationship Id="rId21" Type="http://schemas.openxmlformats.org/officeDocument/2006/relationships/image" Target="media/image18.jpg"/><Relationship Id="rId7" Type="http://schemas.openxmlformats.org/officeDocument/2006/relationships/image" Target="media/image4.png"/><Relationship Id="rId12" Type="http://schemas.openxmlformats.org/officeDocument/2006/relationships/image" Target="media/image9.jpg"/><Relationship Id="rId17" Type="http://schemas.openxmlformats.org/officeDocument/2006/relationships/image" Target="media/image14.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jpg"/><Relationship Id="rId23" Type="http://schemas.openxmlformats.org/officeDocument/2006/relationships/hyperlink" Target="https://electric-facilities.jp/denki1/kettle.html" TargetMode="External"/><Relationship Id="rId10" Type="http://schemas.openxmlformats.org/officeDocument/2006/relationships/image" Target="media/image7.jpg"/><Relationship Id="rId19" Type="http://schemas.openxmlformats.org/officeDocument/2006/relationships/image" Target="media/image16.jpg"/><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396</TotalTime>
  <Pages>14</Pages>
  <Words>605</Words>
  <Characters>3454</Characters>
  <Application>Microsoft Office Word</Application>
  <DocSecurity>0</DocSecurity>
  <Lines>28</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中川 夏</dc:creator>
  <cp:keywords/>
  <dc:description/>
  <cp:lastModifiedBy>中川 夏</cp:lastModifiedBy>
  <cp:revision>10</cp:revision>
  <dcterms:created xsi:type="dcterms:W3CDTF">2018-11-15T08:45:00Z</dcterms:created>
  <dcterms:modified xsi:type="dcterms:W3CDTF">2018-11-21T02:21:00Z</dcterms:modified>
</cp:coreProperties>
</file>